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C8D" w:rsidRDefault="00797548" w:rsidP="00535D41">
      <w:pPr>
        <w:ind w:firstLineChars="100" w:firstLine="210"/>
        <w:rPr>
          <w:rFonts w:asciiTheme="minorEastAsia" w:hAnsiTheme="minorEastAsia"/>
        </w:rPr>
      </w:pPr>
      <w:r>
        <w:rPr>
          <w:noProof/>
        </w:rPr>
        <mc:AlternateContent>
          <mc:Choice Requires="wps">
            <w:drawing>
              <wp:anchor distT="0" distB="0" distL="114300" distR="114300" simplePos="0" relativeHeight="251732992" behindDoc="0" locked="0" layoutInCell="1" allowOverlap="1" wp14:anchorId="0E45EC2B" wp14:editId="2B81F148">
                <wp:simplePos x="0" y="0"/>
                <wp:positionH relativeFrom="column">
                  <wp:posOffset>4044315</wp:posOffset>
                </wp:positionH>
                <wp:positionV relativeFrom="paragraph">
                  <wp:posOffset>-596265</wp:posOffset>
                </wp:positionV>
                <wp:extent cx="1371600" cy="147637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371600" cy="1476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6FA9" w:rsidRDefault="007621D1" w:rsidP="001A6FA9">
                            <w:pPr>
                              <w:jc w:val="center"/>
                            </w:pPr>
                            <w:r>
                              <w:rPr>
                                <w:noProof/>
                              </w:rPr>
                              <w:drawing>
                                <wp:inline distT="0" distB="0" distL="0" distR="0">
                                  <wp:extent cx="1023630" cy="966470"/>
                                  <wp:effectExtent l="0" t="0" r="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_autumn-nonline.png"/>
                                          <pic:cNvPicPr/>
                                        </pic:nvPicPr>
                                        <pic:blipFill>
                                          <a:blip r:embed="rId8">
                                            <a:extLst>
                                              <a:ext uri="{28A0092B-C50C-407E-A947-70E740481C1C}">
                                                <a14:useLocalDpi xmlns:a14="http://schemas.microsoft.com/office/drawing/2010/main" val="0"/>
                                              </a:ext>
                                            </a:extLst>
                                          </a:blip>
                                          <a:stretch>
                                            <a:fillRect/>
                                          </a:stretch>
                                        </pic:blipFill>
                                        <pic:spPr>
                                          <a:xfrm>
                                            <a:off x="0" y="0"/>
                                            <a:ext cx="1026279" cy="9689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EC2B" id="正方形/長方形 5" o:spid="_x0000_s1026" style="position:absolute;left:0;text-align:left;margin-left:318.45pt;margin-top:-46.95pt;width:108pt;height:11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" filled="f" stroked="f" strokeweight="1pt">
                <v:textbox>
                  <w:txbxContent>
                    <w:p w:rsidR="001A6FA9" w:rsidRDefault="007621D1" w:rsidP="001A6FA9">
                      <w:pPr>
                        <w:jc w:val="center"/>
                      </w:pPr>
                      <w:r>
                        <w:rPr>
                          <w:noProof/>
                        </w:rPr>
                        <w:drawing>
                          <wp:inline distT="0" distB="0" distL="0" distR="0">
                            <wp:extent cx="1023630" cy="966470"/>
                            <wp:effectExtent l="0" t="0" r="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_autumn-nonline.png"/>
                                    <pic:cNvPicPr/>
                                  </pic:nvPicPr>
                                  <pic:blipFill>
                                    <a:blip r:embed="rId8">
                                      <a:extLst>
                                        <a:ext uri="{28A0092B-C50C-407E-A947-70E740481C1C}">
                                          <a14:useLocalDpi xmlns:a14="http://schemas.microsoft.com/office/drawing/2010/main" val="0"/>
                                        </a:ext>
                                      </a:extLst>
                                    </a:blip>
                                    <a:stretch>
                                      <a:fillRect/>
                                    </a:stretch>
                                  </pic:blipFill>
                                  <pic:spPr>
                                    <a:xfrm>
                                      <a:off x="0" y="0"/>
                                      <a:ext cx="1026279" cy="968971"/>
                                    </a:xfrm>
                                    <a:prstGeom prst="rect">
                                      <a:avLst/>
                                    </a:prstGeom>
                                  </pic:spPr>
                                </pic:pic>
                              </a:graphicData>
                            </a:graphic>
                          </wp:inline>
                        </w:drawing>
                      </w:r>
                    </w:p>
                  </w:txbxContent>
                </v:textbox>
              </v:rect>
            </w:pict>
          </mc:Fallback>
        </mc:AlternateContent>
      </w:r>
      <w:r>
        <w:rPr>
          <w:rFonts w:asciiTheme="minorEastAsia" w:hAnsiTheme="minorEastAsia"/>
          <w:noProof/>
        </w:rPr>
        <mc:AlternateContent>
          <mc:Choice Requires="wps">
            <w:drawing>
              <wp:anchor distT="0" distB="0" distL="114300" distR="114300" simplePos="0" relativeHeight="251745280" behindDoc="0" locked="0" layoutInCell="1" allowOverlap="1" wp14:anchorId="60076644" wp14:editId="16EB2D3A">
                <wp:simplePos x="0" y="0"/>
                <wp:positionH relativeFrom="margin">
                  <wp:posOffset>475615</wp:posOffset>
                </wp:positionH>
                <wp:positionV relativeFrom="paragraph">
                  <wp:posOffset>-330835</wp:posOffset>
                </wp:positionV>
                <wp:extent cx="1733550" cy="3238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733550" cy="323850"/>
                        </a:xfrm>
                        <a:prstGeom prst="rect">
                          <a:avLst/>
                        </a:prstGeom>
                        <a:noFill/>
                        <a:ln w="12700" cap="flat" cmpd="sng" algn="ctr">
                          <a:noFill/>
                          <a:prstDash val="solid"/>
                          <a:miter lim="800000"/>
                        </a:ln>
                        <a:effectLst/>
                      </wps:spPr>
                      <wps:txbx>
                        <w:txbxContent>
                          <w:p w:rsidR="00143EF5" w:rsidRPr="002151F7" w:rsidRDefault="00143EF5" w:rsidP="00143EF5">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令和</w:t>
                            </w:r>
                            <w:r>
                              <w:rPr>
                                <w:rFonts w:ascii="HG丸ｺﾞｼｯｸM-PRO" w:eastAsia="HG丸ｺﾞｼｯｸM-PRO" w:hAnsi="HG丸ｺﾞｼｯｸM-PRO"/>
                                <w:b/>
                                <w:color w:val="000000" w:themeColor="text1"/>
                                <w:sz w:val="22"/>
                              </w:rPr>
                              <w:t>元年度</w:t>
                            </w:r>
                            <w:r>
                              <w:rPr>
                                <w:rFonts w:ascii="HG丸ｺﾞｼｯｸM-PRO" w:eastAsia="HG丸ｺﾞｼｯｸM-PRO" w:hAnsi="HG丸ｺﾞｼｯｸM-PRO" w:hint="eastAsia"/>
                                <w:b/>
                                <w:color w:val="000000" w:themeColor="text1"/>
                                <w:sz w:val="22"/>
                              </w:rPr>
                              <w:t xml:space="preserve"> </w:t>
                            </w:r>
                            <w:r w:rsidR="00703F69">
                              <w:rPr>
                                <w:rFonts w:ascii="HG丸ｺﾞｼｯｸM-PRO" w:eastAsia="HG丸ｺﾞｼｯｸM-PRO" w:hAnsi="HG丸ｺﾞｼｯｸM-PRO" w:hint="eastAsia"/>
                                <w:b/>
                                <w:color w:val="000000" w:themeColor="text1"/>
                                <w:sz w:val="22"/>
                              </w:rPr>
                              <w:t>10</w:t>
                            </w:r>
                            <w:r>
                              <w:rPr>
                                <w:rFonts w:ascii="HG丸ｺﾞｼｯｸM-PRO" w:eastAsia="HG丸ｺﾞｼｯｸM-PRO" w:hAnsi="HG丸ｺﾞｼｯｸM-PRO" w:hint="eastAsia"/>
                                <w:b/>
                                <w:color w:val="000000" w:themeColor="text1"/>
                                <w:sz w:val="22"/>
                              </w:rPr>
                              <w:t>月</w:t>
                            </w:r>
                            <w:r>
                              <w:rPr>
                                <w:rFonts w:ascii="HG丸ｺﾞｼｯｸM-PRO" w:eastAsia="HG丸ｺﾞｼｯｸM-PRO" w:hAnsi="HG丸ｺﾞｼｯｸM-PRO"/>
                                <w:b/>
                                <w:color w:val="000000" w:themeColor="text1"/>
                                <w:sz w:val="22"/>
                              </w:rPr>
                              <w:t>号</w:t>
                            </w:r>
                          </w:p>
                          <w:p w:rsidR="00143EF5" w:rsidRPr="00051F67" w:rsidRDefault="00143EF5" w:rsidP="00143EF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76644" id="正方形/長方形 11" o:spid="_x0000_s1027" style="position:absolute;left:0;text-align:left;margin-left:37.45pt;margin-top:-26.05pt;width:136.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" filled="f" stroked="f" strokeweight="1pt">
                <v:textbox>
                  <w:txbxContent>
                    <w:p w:rsidR="00143EF5" w:rsidRPr="002151F7" w:rsidRDefault="00143EF5" w:rsidP="00143EF5">
                      <w:pP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令和</w:t>
                      </w:r>
                      <w:r>
                        <w:rPr>
                          <w:rFonts w:ascii="HG丸ｺﾞｼｯｸM-PRO" w:eastAsia="HG丸ｺﾞｼｯｸM-PRO" w:hAnsi="HG丸ｺﾞｼｯｸM-PRO"/>
                          <w:b/>
                          <w:color w:val="000000" w:themeColor="text1"/>
                          <w:sz w:val="22"/>
                        </w:rPr>
                        <w:t>元年度</w:t>
                      </w:r>
                      <w:r>
                        <w:rPr>
                          <w:rFonts w:ascii="HG丸ｺﾞｼｯｸM-PRO" w:eastAsia="HG丸ｺﾞｼｯｸM-PRO" w:hAnsi="HG丸ｺﾞｼｯｸM-PRO" w:hint="eastAsia"/>
                          <w:b/>
                          <w:color w:val="000000" w:themeColor="text1"/>
                          <w:sz w:val="22"/>
                        </w:rPr>
                        <w:t xml:space="preserve"> </w:t>
                      </w:r>
                      <w:r w:rsidR="00703F69">
                        <w:rPr>
                          <w:rFonts w:ascii="HG丸ｺﾞｼｯｸM-PRO" w:eastAsia="HG丸ｺﾞｼｯｸM-PRO" w:hAnsi="HG丸ｺﾞｼｯｸM-PRO" w:hint="eastAsia"/>
                          <w:b/>
                          <w:color w:val="000000" w:themeColor="text1"/>
                          <w:sz w:val="22"/>
                        </w:rPr>
                        <w:t>10</w:t>
                      </w:r>
                      <w:r>
                        <w:rPr>
                          <w:rFonts w:ascii="HG丸ｺﾞｼｯｸM-PRO" w:eastAsia="HG丸ｺﾞｼｯｸM-PRO" w:hAnsi="HG丸ｺﾞｼｯｸM-PRO" w:hint="eastAsia"/>
                          <w:b/>
                          <w:color w:val="000000" w:themeColor="text1"/>
                          <w:sz w:val="22"/>
                        </w:rPr>
                        <w:t>月</w:t>
                      </w:r>
                      <w:r>
                        <w:rPr>
                          <w:rFonts w:ascii="HG丸ｺﾞｼｯｸM-PRO" w:eastAsia="HG丸ｺﾞｼｯｸM-PRO" w:hAnsi="HG丸ｺﾞｼｯｸM-PRO"/>
                          <w:b/>
                          <w:color w:val="000000" w:themeColor="text1"/>
                          <w:sz w:val="22"/>
                        </w:rPr>
                        <w:t>号</w:t>
                      </w:r>
                    </w:p>
                    <w:p w:rsidR="00143EF5" w:rsidRPr="00051F67" w:rsidRDefault="00143EF5" w:rsidP="00143EF5">
                      <w:pPr>
                        <w:jc w:val="center"/>
                        <w:rPr>
                          <w:color w:val="000000" w:themeColor="text1"/>
                        </w:rPr>
                      </w:pPr>
                    </w:p>
                  </w:txbxContent>
                </v:textbox>
                <w10:wrap anchorx="margin"/>
              </v:rect>
            </w:pict>
          </mc:Fallback>
        </mc:AlternateContent>
      </w:r>
      <w:r>
        <w:rPr>
          <w:rFonts w:asciiTheme="minorEastAsia" w:hAnsiTheme="minorEastAsia"/>
          <w:noProof/>
        </w:rPr>
        <mc:AlternateContent>
          <mc:Choice Requires="wps">
            <w:drawing>
              <wp:anchor distT="0" distB="0" distL="114300" distR="114300" simplePos="0" relativeHeight="251735040" behindDoc="0" locked="0" layoutInCell="1" allowOverlap="1" wp14:anchorId="12341A54" wp14:editId="73E2D4B7">
                <wp:simplePos x="0" y="0"/>
                <wp:positionH relativeFrom="margin">
                  <wp:posOffset>215265</wp:posOffset>
                </wp:positionH>
                <wp:positionV relativeFrom="paragraph">
                  <wp:posOffset>-222250</wp:posOffset>
                </wp:positionV>
                <wp:extent cx="4143375" cy="9144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143375" cy="914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A0C8D" w:rsidRDefault="005C0892" w:rsidP="002A0C8D">
                            <w:pPr>
                              <w:jc w:val="center"/>
                            </w:pPr>
                            <w:r w:rsidRPr="005C0892">
                              <w:rPr>
                                <w:noProof/>
                              </w:rPr>
                              <w:drawing>
                                <wp:inline distT="0" distB="0" distL="0" distR="0" wp14:anchorId="68DAC72D" wp14:editId="2C180A27">
                                  <wp:extent cx="4191000" cy="933344"/>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8697" cy="955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41A54" id="正方形/長方形 1" o:spid="_x0000_s1028" style="position:absolute;left:0;text-align:left;margin-left:16.95pt;margin-top:-17.5pt;width:326.25pt;height:1in;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" filled="f" stroked="f" strokeweight="1pt">
                <v:textbox>
                  <w:txbxContent>
                    <w:p w:rsidR="002A0C8D" w:rsidRDefault="005C0892" w:rsidP="002A0C8D">
                      <w:pPr>
                        <w:jc w:val="center"/>
                      </w:pPr>
                      <w:r w:rsidRPr="005C0892">
                        <w:rPr>
                          <w:noProof/>
                        </w:rPr>
                        <w:drawing>
                          <wp:inline distT="0" distB="0" distL="0" distR="0" wp14:anchorId="68DAC72D" wp14:editId="2C180A27">
                            <wp:extent cx="4191000" cy="933344"/>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8697" cy="955101"/>
                                    </a:xfrm>
                                    <a:prstGeom prst="rect">
                                      <a:avLst/>
                                    </a:prstGeom>
                                    <a:noFill/>
                                    <a:ln>
                                      <a:noFill/>
                                    </a:ln>
                                  </pic:spPr>
                                </pic:pic>
                              </a:graphicData>
                            </a:graphic>
                          </wp:inline>
                        </w:drawing>
                      </w:r>
                    </w:p>
                  </w:txbxContent>
                </v:textbox>
                <w10:wrap anchorx="margin"/>
              </v:rect>
            </w:pict>
          </mc:Fallback>
        </mc:AlternateContent>
      </w:r>
      <w:r w:rsidR="00CC2128">
        <w:rPr>
          <w:rFonts w:asciiTheme="minorEastAsia" w:hAnsiTheme="minorEastAsia"/>
          <w:noProof/>
        </w:rPr>
        <mc:AlternateContent>
          <mc:Choice Requires="wps">
            <w:drawing>
              <wp:anchor distT="0" distB="0" distL="114300" distR="114300" simplePos="0" relativeHeight="251730944" behindDoc="0" locked="0" layoutInCell="1" allowOverlap="1" wp14:anchorId="67F80417" wp14:editId="30C1E7AF">
                <wp:simplePos x="0" y="0"/>
                <wp:positionH relativeFrom="margin">
                  <wp:align>center</wp:align>
                </wp:positionH>
                <wp:positionV relativeFrom="paragraph">
                  <wp:posOffset>-743585</wp:posOffset>
                </wp:positionV>
                <wp:extent cx="5743575" cy="223837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743575" cy="2238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0892" w:rsidRDefault="005C0892" w:rsidP="005C0892">
                            <w:pPr>
                              <w:jc w:val="center"/>
                            </w:pPr>
                            <w:bookmarkStart w:id="0" w:name="_GoBack"/>
                            <w:r>
                              <w:rPr>
                                <w:noProof/>
                              </w:rPr>
                              <w:drawing>
                                <wp:inline distT="0" distB="0" distL="0" distR="0" wp14:anchorId="0CB5186E" wp14:editId="1A76E9FD">
                                  <wp:extent cx="5257800" cy="18573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17-500x375.jpg"/>
                                          <pic:cNvPicPr/>
                                        </pic:nvPicPr>
                                        <pic:blipFill rotWithShape="1">
                                          <a:blip r:embed="rId10">
                                            <a:extLst>
                                              <a:ext uri="{28A0092B-C50C-407E-A947-70E740481C1C}">
                                                <a14:useLocalDpi xmlns:a14="http://schemas.microsoft.com/office/drawing/2010/main" val="0"/>
                                              </a:ext>
                                            </a:extLst>
                                          </a:blip>
                                          <a:srcRect b="7583"/>
                                          <a:stretch/>
                                        </pic:blipFill>
                                        <pic:spPr bwMode="auto">
                                          <a:xfrm>
                                            <a:off x="0" y="0"/>
                                            <a:ext cx="5306727" cy="1874659"/>
                                          </a:xfrm>
                                          <a:prstGeom prst="rect">
                                            <a:avLst/>
                                          </a:prstGeom>
                                          <a:ln>
                                            <a:noFill/>
                                          </a:ln>
                                          <a:extLst>
                                            <a:ext uri="{53640926-AAD7-44D8-BBD7-CCE9431645EC}">
                                              <a14:shadowObscured xmlns:a14="http://schemas.microsoft.com/office/drawing/2010/main"/>
                                            </a:ext>
                                          </a:extLst>
                                        </pic:spPr>
                                      </pic:pic>
                                    </a:graphicData>
                                  </a:graphic>
                                </wp:inline>
                              </w:drawing>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0417" id="正方形/長方形 7" o:spid="_x0000_s1029" style="position:absolute;left:0;text-align:left;margin-left:0;margin-top:-58.55pt;width:452.25pt;height:176.2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" filled="f" stroked="f" strokeweight="1pt">
                <v:textbox>
                  <w:txbxContent>
                    <w:p w:rsidR="005C0892" w:rsidRDefault="005C0892" w:rsidP="005C0892">
                      <w:pPr>
                        <w:jc w:val="center"/>
                      </w:pPr>
                      <w:bookmarkStart w:id="1" w:name="_GoBack"/>
                      <w:r>
                        <w:rPr>
                          <w:noProof/>
                        </w:rPr>
                        <w:drawing>
                          <wp:inline distT="0" distB="0" distL="0" distR="0" wp14:anchorId="0CB5186E" wp14:editId="1A76E9FD">
                            <wp:extent cx="5257800" cy="18573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17-500x375.jpg"/>
                                    <pic:cNvPicPr/>
                                  </pic:nvPicPr>
                                  <pic:blipFill rotWithShape="1">
                                    <a:blip r:embed="rId10">
                                      <a:extLst>
                                        <a:ext uri="{28A0092B-C50C-407E-A947-70E740481C1C}">
                                          <a14:useLocalDpi xmlns:a14="http://schemas.microsoft.com/office/drawing/2010/main" val="0"/>
                                        </a:ext>
                                      </a:extLst>
                                    </a:blip>
                                    <a:srcRect b="7583"/>
                                    <a:stretch/>
                                  </pic:blipFill>
                                  <pic:spPr bwMode="auto">
                                    <a:xfrm>
                                      <a:off x="0" y="0"/>
                                      <a:ext cx="5306727" cy="1874659"/>
                                    </a:xfrm>
                                    <a:prstGeom prst="rect">
                                      <a:avLst/>
                                    </a:prstGeom>
                                    <a:ln>
                                      <a:noFill/>
                                    </a:ln>
                                    <a:extLst>
                                      <a:ext uri="{53640926-AAD7-44D8-BBD7-CCE9431645EC}">
                                        <a14:shadowObscured xmlns:a14="http://schemas.microsoft.com/office/drawing/2010/main"/>
                                      </a:ext>
                                    </a:extLst>
                                  </pic:spPr>
                                </pic:pic>
                              </a:graphicData>
                            </a:graphic>
                          </wp:inline>
                        </w:drawing>
                      </w:r>
                      <w:bookmarkEnd w:id="1"/>
                    </w:p>
                  </w:txbxContent>
                </v:textbox>
                <w10:wrap anchorx="margin"/>
              </v:rect>
            </w:pict>
          </mc:Fallback>
        </mc:AlternateContent>
      </w:r>
    </w:p>
    <w:p w:rsidR="002A0C8D" w:rsidRDefault="002A0C8D" w:rsidP="00535D41">
      <w:pPr>
        <w:ind w:firstLineChars="100" w:firstLine="210"/>
        <w:rPr>
          <w:rFonts w:asciiTheme="minorEastAsia" w:hAnsiTheme="minorEastAsia"/>
        </w:rPr>
      </w:pPr>
    </w:p>
    <w:p w:rsidR="002A0C8D" w:rsidRDefault="004503D3" w:rsidP="00535D41">
      <w:pPr>
        <w:ind w:firstLineChars="100" w:firstLine="210"/>
        <w:rPr>
          <w:rFonts w:asciiTheme="minorEastAsia" w:hAnsiTheme="minorEastAsia"/>
        </w:rPr>
      </w:pPr>
      <w:r>
        <w:rPr>
          <w:rFonts w:asciiTheme="minorEastAsia" w:hAnsiTheme="minorEastAsia"/>
          <w:noProof/>
        </w:rPr>
        <mc:AlternateContent>
          <mc:Choice Requires="wps">
            <w:drawing>
              <wp:anchor distT="0" distB="0" distL="114300" distR="114300" simplePos="0" relativeHeight="251734016" behindDoc="0" locked="0" layoutInCell="1" allowOverlap="1" wp14:anchorId="7F7049BA" wp14:editId="11C96E85">
                <wp:simplePos x="0" y="0"/>
                <wp:positionH relativeFrom="margin">
                  <wp:posOffset>3666490</wp:posOffset>
                </wp:positionH>
                <wp:positionV relativeFrom="paragraph">
                  <wp:posOffset>70485</wp:posOffset>
                </wp:positionV>
                <wp:extent cx="1457325" cy="3619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45732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1F67" w:rsidRPr="002151F7" w:rsidRDefault="00051F67" w:rsidP="00051F67">
                            <w:pPr>
                              <w:rPr>
                                <w:rFonts w:ascii="HG丸ｺﾞｼｯｸM-PRO" w:eastAsia="HG丸ｺﾞｼｯｸM-PRO" w:hAnsi="HG丸ｺﾞｼｯｸM-PRO"/>
                                <w:b/>
                                <w:color w:val="000000" w:themeColor="text1"/>
                                <w:sz w:val="22"/>
                              </w:rPr>
                            </w:pPr>
                            <w:r w:rsidRPr="002151F7">
                              <w:rPr>
                                <w:rFonts w:ascii="HG丸ｺﾞｼｯｸM-PRO" w:eastAsia="HG丸ｺﾞｼｯｸM-PRO" w:hAnsi="HG丸ｺﾞｼｯｸM-PRO" w:hint="eastAsia"/>
                                <w:b/>
                                <w:color w:val="000000" w:themeColor="text1"/>
                                <w:sz w:val="22"/>
                              </w:rPr>
                              <w:t>事務職員会研究部</w:t>
                            </w:r>
                          </w:p>
                          <w:p w:rsidR="00051F67" w:rsidRPr="00051F67" w:rsidRDefault="00051F67" w:rsidP="00051F6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049BA" id="正方形/長方形 27" o:spid="_x0000_s1030" style="position:absolute;left:0;text-align:left;margin-left:288.7pt;margin-top:5.55pt;width:114.75pt;height:2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" filled="f" stroked="f" strokeweight="1pt">
                <v:textbox>
                  <w:txbxContent>
                    <w:p w:rsidR="00051F67" w:rsidRPr="002151F7" w:rsidRDefault="00051F67" w:rsidP="00051F67">
                      <w:pPr>
                        <w:rPr>
                          <w:rFonts w:ascii="HG丸ｺﾞｼｯｸM-PRO" w:eastAsia="HG丸ｺﾞｼｯｸM-PRO" w:hAnsi="HG丸ｺﾞｼｯｸM-PRO"/>
                          <w:b/>
                          <w:color w:val="000000" w:themeColor="text1"/>
                          <w:sz w:val="22"/>
                        </w:rPr>
                      </w:pPr>
                      <w:r w:rsidRPr="002151F7">
                        <w:rPr>
                          <w:rFonts w:ascii="HG丸ｺﾞｼｯｸM-PRO" w:eastAsia="HG丸ｺﾞｼｯｸM-PRO" w:hAnsi="HG丸ｺﾞｼｯｸM-PRO" w:hint="eastAsia"/>
                          <w:b/>
                          <w:color w:val="000000" w:themeColor="text1"/>
                          <w:sz w:val="22"/>
                        </w:rPr>
                        <w:t>事務職員会研究部</w:t>
                      </w:r>
                    </w:p>
                    <w:p w:rsidR="00051F67" w:rsidRPr="00051F67" w:rsidRDefault="00051F67" w:rsidP="00051F67">
                      <w:pPr>
                        <w:jc w:val="center"/>
                        <w:rPr>
                          <w:color w:val="000000" w:themeColor="text1"/>
                        </w:rPr>
                      </w:pPr>
                    </w:p>
                  </w:txbxContent>
                </v:textbox>
                <w10:wrap anchorx="margin"/>
              </v:rect>
            </w:pict>
          </mc:Fallback>
        </mc:AlternateContent>
      </w:r>
    </w:p>
    <w:p w:rsidR="002A0C8D" w:rsidRDefault="002A0C8D" w:rsidP="00535D41">
      <w:pPr>
        <w:ind w:firstLineChars="100" w:firstLine="210"/>
        <w:rPr>
          <w:rFonts w:asciiTheme="minorEastAsia" w:hAnsiTheme="minorEastAsia"/>
        </w:rPr>
      </w:pPr>
    </w:p>
    <w:p w:rsidR="002A0C8D" w:rsidRDefault="002A0C8D" w:rsidP="002151F7">
      <w:pPr>
        <w:ind w:firstLineChars="100" w:firstLine="210"/>
        <w:rPr>
          <w:rFonts w:asciiTheme="minorEastAsia" w:hAnsiTheme="minorEastAsia"/>
        </w:rPr>
      </w:pPr>
    </w:p>
    <w:p w:rsidR="00E053F2" w:rsidRDefault="00C165C9" w:rsidP="00922D5D">
      <w:pPr>
        <w:spacing w:line="160" w:lineRule="exact"/>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6784" behindDoc="1" locked="0" layoutInCell="1" allowOverlap="1" wp14:anchorId="32F32886" wp14:editId="35665F97">
                <wp:simplePos x="0" y="0"/>
                <wp:positionH relativeFrom="column">
                  <wp:posOffset>1285875</wp:posOffset>
                </wp:positionH>
                <wp:positionV relativeFrom="paragraph">
                  <wp:posOffset>821055</wp:posOffset>
                </wp:positionV>
                <wp:extent cx="581025" cy="581025"/>
                <wp:effectExtent l="0" t="0" r="28575" b="28575"/>
                <wp:wrapNone/>
                <wp:docPr id="12" name="楕円 12"/>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AE7F24" id="楕円 12" o:spid="_x0000_s1026" style="position:absolute;left:0;text-align:left;margin-left:101.25pt;margin-top:64.65pt;width:45.75pt;height:45.75pt;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" fillcolor="#fff2cc"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62688" behindDoc="1" locked="0" layoutInCell="1" allowOverlap="1" wp14:anchorId="5BA97584" wp14:editId="0F0E3BAC">
                <wp:simplePos x="0" y="0"/>
                <wp:positionH relativeFrom="column">
                  <wp:posOffset>590550</wp:posOffset>
                </wp:positionH>
                <wp:positionV relativeFrom="paragraph">
                  <wp:posOffset>821055</wp:posOffset>
                </wp:positionV>
                <wp:extent cx="581025" cy="581025"/>
                <wp:effectExtent l="0" t="0" r="28575" b="28575"/>
                <wp:wrapNone/>
                <wp:docPr id="9" name="楕円 9"/>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29A4A8" id="楕円 9" o:spid="_x0000_s1026" style="position:absolute;left:0;text-align:left;margin-left:46.5pt;margin-top:64.65pt;width:45.75pt;height:45.75pt;z-index:-2515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" fillcolor="#fff2cc"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58592" behindDoc="1" locked="0" layoutInCell="1" allowOverlap="1">
                <wp:simplePos x="0" y="0"/>
                <wp:positionH relativeFrom="column">
                  <wp:posOffset>-114935</wp:posOffset>
                </wp:positionH>
                <wp:positionV relativeFrom="paragraph">
                  <wp:posOffset>822960</wp:posOffset>
                </wp:positionV>
                <wp:extent cx="581025" cy="581025"/>
                <wp:effectExtent l="0" t="0" r="28575" b="28575"/>
                <wp:wrapNone/>
                <wp:docPr id="2" name="楕円 2"/>
                <wp:cNvGraphicFramePr/>
                <a:graphic xmlns:a="http://schemas.openxmlformats.org/drawingml/2006/main">
                  <a:graphicData uri="http://schemas.microsoft.com/office/word/2010/wordprocessingShape">
                    <wps:wsp>
                      <wps:cNvSpPr/>
                      <wps:spPr>
                        <a:xfrm>
                          <a:off x="0" y="0"/>
                          <a:ext cx="581025" cy="581025"/>
                        </a:xfrm>
                        <a:prstGeom prst="ellipse">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278A3D" id="楕円 2" o:spid="_x0000_s1026" style="position:absolute;left:0;text-align:left;margin-left:-9.05pt;margin-top:64.8pt;width:45.75pt;height:45.75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" fillcolor="#fff2cc [663]" strokecolor="#fff2cc [663]" strokeweight="1pt">
                <v:stroke joinstyle="miter"/>
              </v:oval>
            </w:pict>
          </mc:Fallback>
        </mc:AlternateContent>
      </w:r>
      <w:r w:rsidR="00225782" w:rsidRPr="00B33251">
        <w:rPr>
          <w:rFonts w:asciiTheme="minorEastAsia" w:hAnsiTheme="minorEastAsia"/>
          <w:noProof/>
        </w:rPr>
        <mc:AlternateContent>
          <mc:Choice Requires="wps">
            <w:drawing>
              <wp:anchor distT="45720" distB="45720" distL="114300" distR="114300" simplePos="0" relativeHeight="251707392" behindDoc="0" locked="0" layoutInCell="1" allowOverlap="1" wp14:anchorId="44A13B16" wp14:editId="78648697">
                <wp:simplePos x="0" y="0"/>
                <wp:positionH relativeFrom="margin">
                  <wp:posOffset>-324485</wp:posOffset>
                </wp:positionH>
                <wp:positionV relativeFrom="paragraph">
                  <wp:posOffset>203835</wp:posOffset>
                </wp:positionV>
                <wp:extent cx="6429375" cy="647700"/>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47700"/>
                        </a:xfrm>
                        <a:prstGeom prst="rect">
                          <a:avLst/>
                        </a:prstGeom>
                        <a:noFill/>
                        <a:ln w="9525">
                          <a:noFill/>
                          <a:miter lim="800000"/>
                          <a:headEnd/>
                          <a:tailEnd/>
                        </a:ln>
                      </wps:spPr>
                      <wps:txbx>
                        <w:txbxContent>
                          <w:p w:rsidR="00B33251" w:rsidRPr="00CC2128" w:rsidRDefault="00322F34" w:rsidP="00225782">
                            <w:pPr>
                              <w:spacing w:line="300" w:lineRule="exact"/>
                              <w:jc w:val="left"/>
                              <w:rPr>
                                <w:rFonts w:ascii="HGPｺﾞｼｯｸE" w:eastAsia="HGPｺﾞｼｯｸE" w:hAnsi="HGPｺﾞｼｯｸE"/>
                                <w:sz w:val="22"/>
                              </w:rPr>
                            </w:pPr>
                            <w:r>
                              <w:rPr>
                                <w:rFonts w:ascii="HGPｺﾞｼｯｸE" w:eastAsia="HGPｺﾞｼｯｸE" w:hAnsi="HGPｺﾞｼｯｸE" w:hint="eastAsia"/>
                                <w:sz w:val="24"/>
                              </w:rPr>
                              <w:t xml:space="preserve">　</w:t>
                            </w:r>
                            <w:r w:rsidRPr="00CC2128">
                              <w:rPr>
                                <w:rFonts w:ascii="HGPｺﾞｼｯｸE" w:eastAsia="HGPｺﾞｼｯｸE" w:hAnsi="HGPｺﾞｼｯｸE" w:hint="eastAsia"/>
                              </w:rPr>
                              <w:t>いよいよ</w:t>
                            </w:r>
                            <w:r w:rsidRPr="00CC2128">
                              <w:rPr>
                                <w:rFonts w:ascii="HGPｺﾞｼｯｸE" w:eastAsia="HGPｺﾞｼｯｸE" w:hAnsi="HGPｺﾞｼｯｸE"/>
                              </w:rPr>
                              <w:t>秋も深ま</w:t>
                            </w:r>
                            <w:r w:rsidR="007621D1" w:rsidRPr="00CC2128">
                              <w:rPr>
                                <w:rFonts w:ascii="HGPｺﾞｼｯｸE" w:eastAsia="HGPｺﾞｼｯｸE" w:hAnsi="HGPｺﾞｼｯｸE" w:hint="eastAsia"/>
                              </w:rPr>
                              <w:t>り、</w:t>
                            </w:r>
                            <w:r w:rsidRPr="00CC2128">
                              <w:rPr>
                                <w:rFonts w:ascii="HGPｺﾞｼｯｸE" w:eastAsia="HGPｺﾞｼｯｸE" w:hAnsi="HGPｺﾞｼｯｸE" w:hint="eastAsia"/>
                              </w:rPr>
                              <w:t>今年度も</w:t>
                            </w:r>
                            <w:r w:rsidRPr="00CC2128">
                              <w:rPr>
                                <w:rFonts w:ascii="HGPｺﾞｼｯｸE" w:eastAsia="HGPｺﾞｼｯｸE" w:hAnsi="HGPｺﾞｼｯｸE"/>
                              </w:rPr>
                              <w:t>折り返し</w:t>
                            </w:r>
                            <w:r w:rsidRPr="00CC2128">
                              <w:rPr>
                                <w:rFonts w:ascii="HGPｺﾞｼｯｸE" w:eastAsia="HGPｺﾞｼｯｸE" w:hAnsi="HGPｺﾞｼｯｸE" w:hint="eastAsia"/>
                              </w:rPr>
                              <w:t>を</w:t>
                            </w:r>
                            <w:r w:rsidRPr="00CC2128">
                              <w:rPr>
                                <w:rFonts w:ascii="HGPｺﾞｼｯｸE" w:eastAsia="HGPｺﾞｼｯｸE" w:hAnsi="HGPｺﾞｼｯｸE"/>
                              </w:rPr>
                              <w:t>過ぎました。</w:t>
                            </w:r>
                            <w:r w:rsidR="007621D1" w:rsidRPr="00CC2128">
                              <w:rPr>
                                <w:rFonts w:ascii="HGPｺﾞｼｯｸE" w:eastAsia="HGPｺﾞｼｯｸE" w:hAnsi="HGPｺﾞｼｯｸE" w:hint="eastAsia"/>
                              </w:rPr>
                              <w:t>10月</w:t>
                            </w:r>
                            <w:r w:rsidR="007621D1" w:rsidRPr="00CC2128">
                              <w:rPr>
                                <w:rFonts w:ascii="HGPｺﾞｼｯｸE" w:eastAsia="HGPｺﾞｼｯｸE" w:hAnsi="HGPｺﾞｼｯｸE"/>
                              </w:rPr>
                              <w:t>から</w:t>
                            </w:r>
                            <w:r w:rsidR="00CC2128" w:rsidRPr="00CC2128">
                              <w:rPr>
                                <w:rFonts w:ascii="HGPｺﾞｼｯｸE" w:eastAsia="HGPｺﾞｼｯｸE" w:hAnsi="HGPｺﾞｼｯｸE" w:hint="eastAsia"/>
                              </w:rPr>
                              <w:t>の</w:t>
                            </w:r>
                            <w:r w:rsidR="007621D1" w:rsidRPr="00CC2128">
                              <w:rPr>
                                <w:rFonts w:ascii="HGPｺﾞｼｯｸE" w:eastAsia="HGPｺﾞｼｯｸE" w:hAnsi="HGPｺﾞｼｯｸE" w:hint="eastAsia"/>
                              </w:rPr>
                              <w:t>消費税</w:t>
                            </w:r>
                            <w:r w:rsidR="007621D1" w:rsidRPr="00CC2128">
                              <w:rPr>
                                <w:rFonts w:ascii="HGPｺﾞｼｯｸE" w:eastAsia="HGPｺﾞｼｯｸE" w:hAnsi="HGPｺﾞｼｯｸE"/>
                              </w:rPr>
                              <w:t>増</w:t>
                            </w:r>
                            <w:r w:rsidR="007621D1" w:rsidRPr="00CC2128">
                              <w:rPr>
                                <w:rFonts w:ascii="HGPｺﾞｼｯｸE" w:eastAsia="HGPｺﾞｼｯｸE" w:hAnsi="HGPｺﾞｼｯｸE" w:hint="eastAsia"/>
                              </w:rPr>
                              <w:t>税に伴い</w:t>
                            </w:r>
                            <w:r w:rsidR="007621D1" w:rsidRPr="00CC2128">
                              <w:rPr>
                                <w:rFonts w:ascii="HGPｺﾞｼｯｸE" w:eastAsia="HGPｺﾞｼｯｸE" w:hAnsi="HGPｺﾞｼｯｸE"/>
                              </w:rPr>
                              <w:t>、学校予算</w:t>
                            </w:r>
                            <w:r w:rsidR="007621D1" w:rsidRPr="00CC2128">
                              <w:rPr>
                                <w:rFonts w:ascii="HGPｺﾞｼｯｸE" w:eastAsia="HGPｺﾞｼｯｸE" w:hAnsi="HGPｺﾞｼｯｸE" w:hint="eastAsia"/>
                              </w:rPr>
                              <w:t>にも影響</w:t>
                            </w:r>
                            <w:r w:rsidR="007621D1" w:rsidRPr="00CC2128">
                              <w:rPr>
                                <w:rFonts w:ascii="HGPｺﾞｼｯｸE" w:eastAsia="HGPｺﾞｼｯｸE" w:hAnsi="HGPｺﾞｼｯｸE"/>
                              </w:rPr>
                              <w:t>が</w:t>
                            </w:r>
                            <w:r w:rsidR="006748EA">
                              <w:rPr>
                                <w:rFonts w:ascii="HGPｺﾞｼｯｸE" w:eastAsia="HGPｺﾞｼｯｸE" w:hAnsi="HGPｺﾞｼｯｸE" w:hint="eastAsia"/>
                              </w:rPr>
                              <w:t>出て</w:t>
                            </w:r>
                            <w:r w:rsidR="004F0020">
                              <w:rPr>
                                <w:rFonts w:ascii="HGPｺﾞｼｯｸE" w:eastAsia="HGPｺﾞｼｯｸE" w:hAnsi="HGPｺﾞｼｯｸE" w:hint="eastAsia"/>
                              </w:rPr>
                              <w:t>く</w:t>
                            </w:r>
                            <w:r w:rsidR="00082363">
                              <w:rPr>
                                <w:rFonts w:ascii="HGPｺﾞｼｯｸE" w:eastAsia="HGPｺﾞｼｯｸE" w:hAnsi="HGPｺﾞｼｯｸE" w:hint="eastAsia"/>
                              </w:rPr>
                              <w:t>る</w:t>
                            </w:r>
                            <w:r w:rsidR="00082363">
                              <w:rPr>
                                <w:rFonts w:ascii="HGPｺﾞｼｯｸE" w:eastAsia="HGPｺﾞｼｯｸE" w:hAnsi="HGPｺﾞｼｯｸE"/>
                              </w:rPr>
                              <w:t>のではないでしょうか</w:t>
                            </w:r>
                            <w:r w:rsidR="007621D1" w:rsidRPr="00CC2128">
                              <w:rPr>
                                <w:rFonts w:ascii="HGPｺﾞｼｯｸE" w:eastAsia="HGPｺﾞｼｯｸE" w:hAnsi="HGPｺﾞｼｯｸE"/>
                              </w:rPr>
                              <w:t>。</w:t>
                            </w:r>
                            <w:r w:rsidR="007621D1" w:rsidRPr="00CC2128">
                              <w:rPr>
                                <w:rFonts w:ascii="HGPｺﾞｼｯｸE" w:eastAsia="HGPｺﾞｼｯｸE" w:hAnsi="HGPｺﾞｼｯｸE" w:hint="eastAsia"/>
                              </w:rPr>
                              <w:t>予算</w:t>
                            </w:r>
                            <w:r w:rsidR="007621D1" w:rsidRPr="00CC2128">
                              <w:rPr>
                                <w:rFonts w:ascii="HGPｺﾞｼｯｸE" w:eastAsia="HGPｺﾞｼｯｸE" w:hAnsi="HGPｺﾞｼｯｸE"/>
                              </w:rPr>
                              <w:t>の有効活用、</w:t>
                            </w:r>
                            <w:r w:rsidR="007621D1" w:rsidRPr="00CC2128">
                              <w:rPr>
                                <w:rFonts w:ascii="HGPｺﾞｼｯｸE" w:eastAsia="HGPｺﾞｼｯｸE" w:hAnsi="HGPｺﾞｼｯｸE" w:hint="eastAsia"/>
                              </w:rPr>
                              <w:t>執行状況</w:t>
                            </w:r>
                            <w:r w:rsidR="007621D1" w:rsidRPr="00CC2128">
                              <w:rPr>
                                <w:rFonts w:ascii="HGPｺﾞｼｯｸE" w:eastAsia="HGPｺﾞｼｯｸE" w:hAnsi="HGPｺﾞｼｯｸE"/>
                              </w:rPr>
                              <w:t>の把握を確実に行い、子ども</w:t>
                            </w:r>
                            <w:r w:rsidR="00FB50F0">
                              <w:rPr>
                                <w:rFonts w:ascii="HGPｺﾞｼｯｸE" w:eastAsia="HGPｺﾞｼｯｸE" w:hAnsi="HGPｺﾞｼｯｸE" w:hint="eastAsia"/>
                              </w:rPr>
                              <w:t>たち</w:t>
                            </w:r>
                            <w:r w:rsidR="007621D1" w:rsidRPr="00CC2128">
                              <w:rPr>
                                <w:rFonts w:ascii="HGPｺﾞｼｯｸE" w:eastAsia="HGPｺﾞｼｯｸE" w:hAnsi="HGPｺﾞｼｯｸE"/>
                              </w:rPr>
                              <w:t>の学校生活がより豊かなものになるよう工夫していきたいですね。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A13B16" id="_x0000_t202" coordsize="21600,21600" o:spt="202" path="m,l,21600r21600,l21600,xe">
                <v:stroke joinstyle="miter"/>
                <v:path gradientshapeok="t" o:connecttype="rect"/>
              </v:shapetype>
              <v:shape id="テキスト ボックス 2" o:spid="_x0000_s1031" type="#_x0000_t202" style="position:absolute;margin-left:-25.55pt;margin-top:16.05pt;width:506.25pt;height:5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" filled="f" stroked="f">
                <v:textbox>
                  <w:txbxContent>
                    <w:p w:rsidR="00B33251" w:rsidRPr="00CC2128" w:rsidRDefault="00322F34" w:rsidP="00225782">
                      <w:pPr>
                        <w:spacing w:line="300" w:lineRule="exact"/>
                        <w:jc w:val="left"/>
                        <w:rPr>
                          <w:rFonts w:ascii="HGPｺﾞｼｯｸE" w:eastAsia="HGPｺﾞｼｯｸE" w:hAnsi="HGPｺﾞｼｯｸE"/>
                          <w:sz w:val="22"/>
                        </w:rPr>
                      </w:pPr>
                      <w:r>
                        <w:rPr>
                          <w:rFonts w:ascii="HGPｺﾞｼｯｸE" w:eastAsia="HGPｺﾞｼｯｸE" w:hAnsi="HGPｺﾞｼｯｸE" w:hint="eastAsia"/>
                          <w:sz w:val="24"/>
                        </w:rPr>
                        <w:t xml:space="preserve">　</w:t>
                      </w:r>
                      <w:r w:rsidRPr="00CC2128">
                        <w:rPr>
                          <w:rFonts w:ascii="HGPｺﾞｼｯｸE" w:eastAsia="HGPｺﾞｼｯｸE" w:hAnsi="HGPｺﾞｼｯｸE" w:hint="eastAsia"/>
                        </w:rPr>
                        <w:t>いよいよ</w:t>
                      </w:r>
                      <w:r w:rsidRPr="00CC2128">
                        <w:rPr>
                          <w:rFonts w:ascii="HGPｺﾞｼｯｸE" w:eastAsia="HGPｺﾞｼｯｸE" w:hAnsi="HGPｺﾞｼｯｸE"/>
                        </w:rPr>
                        <w:t>秋も深ま</w:t>
                      </w:r>
                      <w:r w:rsidR="007621D1" w:rsidRPr="00CC2128">
                        <w:rPr>
                          <w:rFonts w:ascii="HGPｺﾞｼｯｸE" w:eastAsia="HGPｺﾞｼｯｸE" w:hAnsi="HGPｺﾞｼｯｸE" w:hint="eastAsia"/>
                        </w:rPr>
                        <w:t>り、</w:t>
                      </w:r>
                      <w:r w:rsidRPr="00CC2128">
                        <w:rPr>
                          <w:rFonts w:ascii="HGPｺﾞｼｯｸE" w:eastAsia="HGPｺﾞｼｯｸE" w:hAnsi="HGPｺﾞｼｯｸE" w:hint="eastAsia"/>
                        </w:rPr>
                        <w:t>今年度も</w:t>
                      </w:r>
                      <w:r w:rsidRPr="00CC2128">
                        <w:rPr>
                          <w:rFonts w:ascii="HGPｺﾞｼｯｸE" w:eastAsia="HGPｺﾞｼｯｸE" w:hAnsi="HGPｺﾞｼｯｸE"/>
                        </w:rPr>
                        <w:t>折り返し</w:t>
                      </w:r>
                      <w:r w:rsidRPr="00CC2128">
                        <w:rPr>
                          <w:rFonts w:ascii="HGPｺﾞｼｯｸE" w:eastAsia="HGPｺﾞｼｯｸE" w:hAnsi="HGPｺﾞｼｯｸE" w:hint="eastAsia"/>
                        </w:rPr>
                        <w:t>を</w:t>
                      </w:r>
                      <w:r w:rsidRPr="00CC2128">
                        <w:rPr>
                          <w:rFonts w:ascii="HGPｺﾞｼｯｸE" w:eastAsia="HGPｺﾞｼｯｸE" w:hAnsi="HGPｺﾞｼｯｸE"/>
                        </w:rPr>
                        <w:t>過ぎました。</w:t>
                      </w:r>
                      <w:r w:rsidR="007621D1" w:rsidRPr="00CC2128">
                        <w:rPr>
                          <w:rFonts w:ascii="HGPｺﾞｼｯｸE" w:eastAsia="HGPｺﾞｼｯｸE" w:hAnsi="HGPｺﾞｼｯｸE" w:hint="eastAsia"/>
                        </w:rPr>
                        <w:t>10月</w:t>
                      </w:r>
                      <w:r w:rsidR="007621D1" w:rsidRPr="00CC2128">
                        <w:rPr>
                          <w:rFonts w:ascii="HGPｺﾞｼｯｸE" w:eastAsia="HGPｺﾞｼｯｸE" w:hAnsi="HGPｺﾞｼｯｸE"/>
                        </w:rPr>
                        <w:t>から</w:t>
                      </w:r>
                      <w:r w:rsidR="00CC2128" w:rsidRPr="00CC2128">
                        <w:rPr>
                          <w:rFonts w:ascii="HGPｺﾞｼｯｸE" w:eastAsia="HGPｺﾞｼｯｸE" w:hAnsi="HGPｺﾞｼｯｸE" w:hint="eastAsia"/>
                        </w:rPr>
                        <w:t>の</w:t>
                      </w:r>
                      <w:r w:rsidR="007621D1" w:rsidRPr="00CC2128">
                        <w:rPr>
                          <w:rFonts w:ascii="HGPｺﾞｼｯｸE" w:eastAsia="HGPｺﾞｼｯｸE" w:hAnsi="HGPｺﾞｼｯｸE" w:hint="eastAsia"/>
                        </w:rPr>
                        <w:t>消費税</w:t>
                      </w:r>
                      <w:r w:rsidR="007621D1" w:rsidRPr="00CC2128">
                        <w:rPr>
                          <w:rFonts w:ascii="HGPｺﾞｼｯｸE" w:eastAsia="HGPｺﾞｼｯｸE" w:hAnsi="HGPｺﾞｼｯｸE"/>
                        </w:rPr>
                        <w:t>増</w:t>
                      </w:r>
                      <w:r w:rsidR="007621D1" w:rsidRPr="00CC2128">
                        <w:rPr>
                          <w:rFonts w:ascii="HGPｺﾞｼｯｸE" w:eastAsia="HGPｺﾞｼｯｸE" w:hAnsi="HGPｺﾞｼｯｸE" w:hint="eastAsia"/>
                        </w:rPr>
                        <w:t>税に伴い</w:t>
                      </w:r>
                      <w:r w:rsidR="007621D1" w:rsidRPr="00CC2128">
                        <w:rPr>
                          <w:rFonts w:ascii="HGPｺﾞｼｯｸE" w:eastAsia="HGPｺﾞｼｯｸE" w:hAnsi="HGPｺﾞｼｯｸE"/>
                        </w:rPr>
                        <w:t>、学校予算</w:t>
                      </w:r>
                      <w:r w:rsidR="007621D1" w:rsidRPr="00CC2128">
                        <w:rPr>
                          <w:rFonts w:ascii="HGPｺﾞｼｯｸE" w:eastAsia="HGPｺﾞｼｯｸE" w:hAnsi="HGPｺﾞｼｯｸE" w:hint="eastAsia"/>
                        </w:rPr>
                        <w:t>にも影響</w:t>
                      </w:r>
                      <w:r w:rsidR="007621D1" w:rsidRPr="00CC2128">
                        <w:rPr>
                          <w:rFonts w:ascii="HGPｺﾞｼｯｸE" w:eastAsia="HGPｺﾞｼｯｸE" w:hAnsi="HGPｺﾞｼｯｸE"/>
                        </w:rPr>
                        <w:t>が</w:t>
                      </w:r>
                      <w:r w:rsidR="006748EA">
                        <w:rPr>
                          <w:rFonts w:ascii="HGPｺﾞｼｯｸE" w:eastAsia="HGPｺﾞｼｯｸE" w:hAnsi="HGPｺﾞｼｯｸE" w:hint="eastAsia"/>
                        </w:rPr>
                        <w:t>出て</w:t>
                      </w:r>
                      <w:r w:rsidR="004F0020">
                        <w:rPr>
                          <w:rFonts w:ascii="HGPｺﾞｼｯｸE" w:eastAsia="HGPｺﾞｼｯｸE" w:hAnsi="HGPｺﾞｼｯｸE" w:hint="eastAsia"/>
                        </w:rPr>
                        <w:t>く</w:t>
                      </w:r>
                      <w:r w:rsidR="00082363">
                        <w:rPr>
                          <w:rFonts w:ascii="HGPｺﾞｼｯｸE" w:eastAsia="HGPｺﾞｼｯｸE" w:hAnsi="HGPｺﾞｼｯｸE" w:hint="eastAsia"/>
                        </w:rPr>
                        <w:t>る</w:t>
                      </w:r>
                      <w:r w:rsidR="00082363">
                        <w:rPr>
                          <w:rFonts w:ascii="HGPｺﾞｼｯｸE" w:eastAsia="HGPｺﾞｼｯｸE" w:hAnsi="HGPｺﾞｼｯｸE"/>
                        </w:rPr>
                        <w:t>のではないでしょうか</w:t>
                      </w:r>
                      <w:r w:rsidR="007621D1" w:rsidRPr="00CC2128">
                        <w:rPr>
                          <w:rFonts w:ascii="HGPｺﾞｼｯｸE" w:eastAsia="HGPｺﾞｼｯｸE" w:hAnsi="HGPｺﾞｼｯｸE"/>
                        </w:rPr>
                        <w:t>。</w:t>
                      </w:r>
                      <w:r w:rsidR="007621D1" w:rsidRPr="00CC2128">
                        <w:rPr>
                          <w:rFonts w:ascii="HGPｺﾞｼｯｸE" w:eastAsia="HGPｺﾞｼｯｸE" w:hAnsi="HGPｺﾞｼｯｸE" w:hint="eastAsia"/>
                        </w:rPr>
                        <w:t>予算</w:t>
                      </w:r>
                      <w:r w:rsidR="007621D1" w:rsidRPr="00CC2128">
                        <w:rPr>
                          <w:rFonts w:ascii="HGPｺﾞｼｯｸE" w:eastAsia="HGPｺﾞｼｯｸE" w:hAnsi="HGPｺﾞｼｯｸE"/>
                        </w:rPr>
                        <w:t>の有効活用、</w:t>
                      </w:r>
                      <w:r w:rsidR="007621D1" w:rsidRPr="00CC2128">
                        <w:rPr>
                          <w:rFonts w:ascii="HGPｺﾞｼｯｸE" w:eastAsia="HGPｺﾞｼｯｸE" w:hAnsi="HGPｺﾞｼｯｸE" w:hint="eastAsia"/>
                        </w:rPr>
                        <w:t>執行状況</w:t>
                      </w:r>
                      <w:r w:rsidR="007621D1" w:rsidRPr="00CC2128">
                        <w:rPr>
                          <w:rFonts w:ascii="HGPｺﾞｼｯｸE" w:eastAsia="HGPｺﾞｼｯｸE" w:hAnsi="HGPｺﾞｼｯｸE"/>
                        </w:rPr>
                        <w:t>の把握を確実に行い、子ども</w:t>
                      </w:r>
                      <w:r w:rsidR="00FB50F0">
                        <w:rPr>
                          <w:rFonts w:ascii="HGPｺﾞｼｯｸE" w:eastAsia="HGPｺﾞｼｯｸE" w:hAnsi="HGPｺﾞｼｯｸE" w:hint="eastAsia"/>
                        </w:rPr>
                        <w:t>たち</w:t>
                      </w:r>
                      <w:r w:rsidR="007621D1" w:rsidRPr="00CC2128">
                        <w:rPr>
                          <w:rFonts w:ascii="HGPｺﾞｼｯｸE" w:eastAsia="HGPｺﾞｼｯｸE" w:hAnsi="HGPｺﾞｼｯｸE"/>
                        </w:rPr>
                        <w:t>の学校生活がより豊かなものになるよう工夫していきたいですね。</w:t>
                      </w:r>
                    </w:p>
                  </w:txbxContent>
                </v:textbox>
                <w10:wrap type="square" anchorx="margin"/>
              </v:shape>
            </w:pict>
          </mc:Fallback>
        </mc:AlternateContent>
      </w:r>
      <w:r w:rsidR="00225782">
        <w:rPr>
          <w:rFonts w:ascii="HG丸ｺﾞｼｯｸM-PRO" w:eastAsia="HG丸ｺﾞｼｯｸM-PRO" w:hAnsi="HG丸ｺﾞｼｯｸM-PRO" w:hint="eastAsia"/>
          <w:noProof/>
        </w:rPr>
        <mc:AlternateContent>
          <mc:Choice Requires="wps">
            <w:drawing>
              <wp:anchor distT="0" distB="0" distL="114300" distR="114300" simplePos="0" relativeHeight="251754496" behindDoc="0" locked="0" layoutInCell="1" allowOverlap="1">
                <wp:simplePos x="0" y="0"/>
                <wp:positionH relativeFrom="column">
                  <wp:posOffset>1713865</wp:posOffset>
                </wp:positionH>
                <wp:positionV relativeFrom="paragraph">
                  <wp:posOffset>822960</wp:posOffset>
                </wp:positionV>
                <wp:extent cx="4210050" cy="53340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421005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2D5D" w:rsidRDefault="00922D5D" w:rsidP="00922D5D">
                            <w:pPr>
                              <w:jc w:val="center"/>
                            </w:pPr>
                            <w:r>
                              <w:rPr>
                                <w:rFonts w:ascii="HGS創英角ﾎﾟｯﾌﾟ体" w:eastAsia="HGS創英角ﾎﾟｯﾌﾟ体" w:hAnsi="HGS創英角ﾎﾟｯﾌﾟ体"/>
                                <w:noProof/>
                                <w:color w:val="000000" w:themeColor="text1"/>
                                <w:sz w:val="24"/>
                              </w:rPr>
                              <w:drawing>
                                <wp:inline distT="0" distB="0" distL="0" distR="0" wp14:anchorId="2BA80774" wp14:editId="6832C1A8">
                                  <wp:extent cx="3829050" cy="36340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termark.jpg"/>
                                          <pic:cNvPicPr/>
                                        </pic:nvPicPr>
                                        <pic:blipFill rotWithShape="1">
                                          <a:blip r:embed="rId11">
                                            <a:extLst>
                                              <a:ext uri="{28A0092B-C50C-407E-A947-70E740481C1C}">
                                                <a14:useLocalDpi xmlns:a14="http://schemas.microsoft.com/office/drawing/2010/main" val="0"/>
                                              </a:ext>
                                            </a:extLst>
                                          </a:blip>
                                          <a:srcRect t="2293" b="84276"/>
                                          <a:stretch/>
                                        </pic:blipFill>
                                        <pic:spPr bwMode="auto">
                                          <a:xfrm>
                                            <a:off x="0" y="0"/>
                                            <a:ext cx="3980380" cy="3777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32" style="position:absolute;margin-left:134.95pt;margin-top:64.8pt;width:331.5pt;height:4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" filled="f" stroked="f" strokeweight="1pt">
                <v:textbox>
                  <w:txbxContent>
                    <w:p w:rsidR="00922D5D" w:rsidRDefault="00922D5D" w:rsidP="00922D5D">
                      <w:pPr>
                        <w:jc w:val="center"/>
                      </w:pPr>
                      <w:r>
                        <w:rPr>
                          <w:rFonts w:ascii="HGS創英角ﾎﾟｯﾌﾟ体" w:eastAsia="HGS創英角ﾎﾟｯﾌﾟ体" w:hAnsi="HGS創英角ﾎﾟｯﾌﾟ体"/>
                          <w:noProof/>
                          <w:color w:val="000000" w:themeColor="text1"/>
                          <w:sz w:val="24"/>
                        </w:rPr>
                        <w:drawing>
                          <wp:inline distT="0" distB="0" distL="0" distR="0" wp14:anchorId="2BA80774" wp14:editId="6832C1A8">
                            <wp:extent cx="3829050" cy="36340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termark.jpg"/>
                                    <pic:cNvPicPr/>
                                  </pic:nvPicPr>
                                  <pic:blipFill rotWithShape="1">
                                    <a:blip r:embed="rId15">
                                      <a:extLst>
                                        <a:ext uri="{28A0092B-C50C-407E-A947-70E740481C1C}">
                                          <a14:useLocalDpi xmlns:a14="http://schemas.microsoft.com/office/drawing/2010/main" val="0"/>
                                        </a:ext>
                                      </a:extLst>
                                    </a:blip>
                                    <a:srcRect t="2293" b="84276"/>
                                    <a:stretch/>
                                  </pic:blipFill>
                                  <pic:spPr bwMode="auto">
                                    <a:xfrm>
                                      <a:off x="0" y="0"/>
                                      <a:ext cx="3980380" cy="377767"/>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621D1" w:rsidRPr="00CD0A3A">
        <w:rPr>
          <w:rFonts w:ascii="HG丸ｺﾞｼｯｸM-PRO" w:eastAsia="HG丸ｺﾞｼｯｸM-PRO" w:hAnsi="HG丸ｺﾞｼｯｸM-PRO" w:hint="eastAsia"/>
        </w:rPr>
        <w:t xml:space="preserve">　</w:t>
      </w:r>
    </w:p>
    <w:p w:rsidR="006748EA" w:rsidRDefault="00C165C9" w:rsidP="00922D5D">
      <w:pPr>
        <w:spacing w:line="160" w:lineRule="exact"/>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4736" behindDoc="1" locked="0" layoutInCell="1" allowOverlap="1" wp14:anchorId="30B4E75E" wp14:editId="271CBBD2">
                <wp:simplePos x="0" y="0"/>
                <wp:positionH relativeFrom="column">
                  <wp:posOffset>952500</wp:posOffset>
                </wp:positionH>
                <wp:positionV relativeFrom="paragraph">
                  <wp:posOffset>805180</wp:posOffset>
                </wp:positionV>
                <wp:extent cx="447675" cy="466725"/>
                <wp:effectExtent l="0" t="0" r="28575" b="28575"/>
                <wp:wrapNone/>
                <wp:docPr id="10" name="楕円 10"/>
                <wp:cNvGraphicFramePr/>
                <a:graphic xmlns:a="http://schemas.openxmlformats.org/drawingml/2006/main">
                  <a:graphicData uri="http://schemas.microsoft.com/office/word/2010/wordprocessingShape">
                    <wps:wsp>
                      <wps:cNvSpPr/>
                      <wps:spPr>
                        <a:xfrm>
                          <a:off x="0" y="0"/>
                          <a:ext cx="447675" cy="466725"/>
                        </a:xfrm>
                        <a:prstGeom prst="ellipse">
                          <a:avLst/>
                        </a:prstGeom>
                        <a:solidFill>
                          <a:srgbClr val="FCDCF6"/>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5F365" id="楕円 10" o:spid="_x0000_s1026" style="position:absolute;left:0;text-align:left;margin-left:75pt;margin-top:63.4pt;width:35.25pt;height:36.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" fillcolor="#fcdcf6"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60640" behindDoc="1" locked="0" layoutInCell="1" allowOverlap="1" wp14:anchorId="5BA97584" wp14:editId="0F0E3BAC">
                <wp:simplePos x="0" y="0"/>
                <wp:positionH relativeFrom="column">
                  <wp:posOffset>285115</wp:posOffset>
                </wp:positionH>
                <wp:positionV relativeFrom="paragraph">
                  <wp:posOffset>807085</wp:posOffset>
                </wp:positionV>
                <wp:extent cx="447675" cy="466725"/>
                <wp:effectExtent l="0" t="0" r="28575" b="28575"/>
                <wp:wrapNone/>
                <wp:docPr id="4" name="楕円 4"/>
                <wp:cNvGraphicFramePr/>
                <a:graphic xmlns:a="http://schemas.openxmlformats.org/drawingml/2006/main">
                  <a:graphicData uri="http://schemas.microsoft.com/office/word/2010/wordprocessingShape">
                    <wps:wsp>
                      <wps:cNvSpPr/>
                      <wps:spPr>
                        <a:xfrm>
                          <a:off x="0" y="0"/>
                          <a:ext cx="447675" cy="466725"/>
                        </a:xfrm>
                        <a:prstGeom prst="ellipse">
                          <a:avLst/>
                        </a:prstGeom>
                        <a:solidFill>
                          <a:srgbClr val="FCDCF6"/>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03841" id="楕円 4" o:spid="_x0000_s1026" style="position:absolute;left:0;text-align:left;margin-left:22.45pt;margin-top:63.55pt;width:35.25pt;height:36.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" fillcolor="#fcdcf6" strokecolor="#fff2cc" strokeweight="1pt">
                <v:stroke joinstyle="miter"/>
              </v:oval>
            </w:pict>
          </mc:Fallback>
        </mc:AlternateContent>
      </w:r>
    </w:p>
    <w:p w:rsidR="00E053F2" w:rsidRPr="00922D5D" w:rsidRDefault="00E053F2" w:rsidP="00E053F2">
      <w:pPr>
        <w:jc w:val="left"/>
        <w:rPr>
          <w:rFonts w:ascii="HGS創英角ﾎﾟｯﾌﾟ体" w:eastAsia="HGS創英角ﾎﾟｯﾌﾟ体" w:hAnsi="HGS創英角ﾎﾟｯﾌﾟ体"/>
          <w:color w:val="000000" w:themeColor="text1"/>
          <w:sz w:val="26"/>
          <w:szCs w:val="26"/>
        </w:rPr>
      </w:pPr>
      <w:r w:rsidRPr="00922D5D">
        <w:rPr>
          <w:rFonts w:ascii="HGS創英角ﾎﾟｯﾌﾟ体" w:eastAsia="HGS創英角ﾎﾟｯﾌﾟ体" w:hAnsi="HGS創英角ﾎﾟｯﾌﾟ体" w:hint="eastAsia"/>
          <w:color w:val="000000" w:themeColor="text1"/>
          <w:sz w:val="26"/>
          <w:szCs w:val="26"/>
        </w:rPr>
        <w:t>事務職員会</w:t>
      </w:r>
      <w:r w:rsidR="00922D5D">
        <w:rPr>
          <w:rFonts w:ascii="HGS創英角ﾎﾟｯﾌﾟ体" w:eastAsia="HGS創英角ﾎﾟｯﾌﾟ体" w:hAnsi="HGS創英角ﾎﾟｯﾌﾟ体" w:hint="eastAsia"/>
          <w:color w:val="000000" w:themeColor="text1"/>
          <w:sz w:val="26"/>
          <w:szCs w:val="26"/>
        </w:rPr>
        <w:t xml:space="preserve"> </w:t>
      </w:r>
      <w:r w:rsidRPr="00922D5D">
        <w:rPr>
          <w:rFonts w:ascii="HGS創英角ﾎﾟｯﾌﾟ体" w:eastAsia="HGS創英角ﾎﾟｯﾌﾟ体" w:hAnsi="HGS創英角ﾎﾟｯﾌﾟ体" w:hint="eastAsia"/>
          <w:color w:val="000000" w:themeColor="text1"/>
          <w:sz w:val="26"/>
          <w:szCs w:val="26"/>
        </w:rPr>
        <w:t>全体会</w:t>
      </w:r>
      <w:r w:rsidR="00922D5D">
        <w:rPr>
          <w:rFonts w:ascii="HGS創英角ﾎﾟｯﾌﾟ体" w:eastAsia="HGS創英角ﾎﾟｯﾌﾟ体" w:hAnsi="HGS創英角ﾎﾟｯﾌﾟ体" w:hint="eastAsia"/>
          <w:color w:val="000000" w:themeColor="text1"/>
          <w:sz w:val="26"/>
          <w:szCs w:val="26"/>
        </w:rPr>
        <w:t xml:space="preserve"> </w:t>
      </w:r>
      <w:r w:rsidRPr="00922D5D">
        <w:rPr>
          <w:rFonts w:ascii="HGS創英角ﾎﾟｯﾌﾟ体" w:eastAsia="HGS創英角ﾎﾟｯﾌﾟ体" w:hAnsi="HGS創英角ﾎﾟｯﾌﾟ体" w:hint="eastAsia"/>
          <w:color w:val="000000" w:themeColor="text1"/>
          <w:sz w:val="26"/>
          <w:szCs w:val="26"/>
        </w:rPr>
        <w:t>講話</w:t>
      </w:r>
      <w:r w:rsidR="00922D5D" w:rsidRPr="00922D5D">
        <w:rPr>
          <w:rFonts w:ascii="HGS創英角ﾎﾟｯﾌﾟ体" w:eastAsia="HGS創英角ﾎﾟｯﾌﾟ体" w:hAnsi="HGS創英角ﾎﾟｯﾌﾟ体" w:hint="eastAsia"/>
          <w:color w:val="000000" w:themeColor="text1"/>
          <w:sz w:val="26"/>
          <w:szCs w:val="26"/>
        </w:rPr>
        <w:t xml:space="preserve">　</w:t>
      </w:r>
    </w:p>
    <w:p w:rsidR="00082363" w:rsidRPr="00E053F2" w:rsidRDefault="00082363" w:rsidP="00922D5D">
      <w:pPr>
        <w:spacing w:line="200" w:lineRule="exact"/>
        <w:rPr>
          <w:rFonts w:ascii="HG丸ｺﾞｼｯｸM-PRO" w:eastAsia="HG丸ｺﾞｼｯｸM-PRO" w:hAnsi="HG丸ｺﾞｼｯｸM-PRO"/>
        </w:rPr>
      </w:pPr>
    </w:p>
    <w:p w:rsidR="007621D1" w:rsidRPr="00CD0A3A" w:rsidRDefault="007621D1" w:rsidP="007621D1">
      <w:pPr>
        <w:ind w:firstLineChars="100" w:firstLine="210"/>
        <w:rPr>
          <w:rFonts w:ascii="HG丸ｺﾞｼｯｸM-PRO" w:eastAsia="HG丸ｺﾞｼｯｸM-PRO" w:hAnsi="HG丸ｺﾞｼｯｸM-PRO"/>
        </w:rPr>
      </w:pPr>
      <w:r w:rsidRPr="00CD0A3A">
        <w:rPr>
          <w:rFonts w:ascii="HG丸ｺﾞｼｯｸM-PRO" w:eastAsia="HG丸ｺﾞｼｯｸM-PRO" w:hAnsi="HG丸ｺﾞｼｯｸM-PRO" w:hint="eastAsia"/>
        </w:rPr>
        <w:t>７月１６日（火）に事務職員会の全体会が開催されました。その中で、教育局次長</w:t>
      </w:r>
      <w:r w:rsidR="00082363">
        <w:rPr>
          <w:rFonts w:ascii="HG丸ｺﾞｼｯｸM-PRO" w:eastAsia="HG丸ｺﾞｼｯｸM-PRO" w:hAnsi="HG丸ｺﾞｼｯｸM-PRO" w:hint="eastAsia"/>
        </w:rPr>
        <w:t xml:space="preserve"> </w:t>
      </w:r>
      <w:r w:rsidRPr="00CD0A3A">
        <w:rPr>
          <w:rFonts w:ascii="HG丸ｺﾞｼｯｸM-PRO" w:eastAsia="HG丸ｺﾞｼｯｸM-PRO" w:hAnsi="HG丸ｺﾞｼｯｸM-PRO" w:hint="eastAsia"/>
        </w:rPr>
        <w:t>甲</w:t>
      </w:r>
      <w:r w:rsidR="00082363">
        <w:rPr>
          <w:rFonts w:ascii="HG丸ｺﾞｼｯｸM-PRO" w:eastAsia="HG丸ｺﾞｼｯｸM-PRO" w:hAnsi="HG丸ｺﾞｼｯｸM-PRO" w:hint="eastAsia"/>
        </w:rPr>
        <w:t xml:space="preserve"> 猛志</w:t>
      </w:r>
      <w:r w:rsidRPr="00CD0A3A">
        <w:rPr>
          <w:rFonts w:ascii="HG丸ｺﾞｼｯｸM-PRO" w:eastAsia="HG丸ｺﾞｼｯｸM-PRO" w:hAnsi="HG丸ｺﾞｼｯｸM-PRO" w:hint="eastAsia"/>
        </w:rPr>
        <w:t>氏より「地域と一緒につくる学校」をテーマに講演をしていただきました。</w:t>
      </w:r>
    </w:p>
    <w:p w:rsidR="007621D1" w:rsidRPr="00CD0A3A" w:rsidRDefault="007621D1" w:rsidP="007621D1">
      <w:pPr>
        <w:ind w:firstLineChars="100" w:firstLine="210"/>
        <w:rPr>
          <w:rFonts w:ascii="HG丸ｺﾞｼｯｸM-PRO" w:eastAsia="HG丸ｺﾞｼｯｸM-PRO" w:hAnsi="HG丸ｺﾞｼｯｸM-PRO"/>
        </w:rPr>
      </w:pPr>
      <w:r w:rsidRPr="00CD0A3A">
        <w:rPr>
          <w:rFonts w:ascii="HG丸ｺﾞｼｯｸM-PRO" w:eastAsia="HG丸ｺﾞｼｯｸM-PRO" w:hAnsi="HG丸ｺﾞｼｯｸM-PRO" w:hint="eastAsia"/>
        </w:rPr>
        <w:t>今回の講演では、小中一貫教育とコミュニティスクールの関係性や、その必要性についてお話していただきました。学校を取り巻く環境や制度が変化していく中、その仕組みを理解した上で、事務職員としての役割を考えて行く必要があると感じました。</w:t>
      </w:r>
    </w:p>
    <w:p w:rsidR="007621D1" w:rsidRPr="00CD0A3A" w:rsidRDefault="007621D1" w:rsidP="007621D1">
      <w:pPr>
        <w:rPr>
          <w:rFonts w:ascii="HG丸ｺﾞｼｯｸM-PRO" w:eastAsia="HG丸ｺﾞｼｯｸM-PRO" w:hAnsi="HG丸ｺﾞｼｯｸM-PRO"/>
        </w:rPr>
      </w:pPr>
      <w:r w:rsidRPr="00CD0A3A">
        <w:rPr>
          <w:rFonts w:ascii="HG丸ｺﾞｼｯｸM-PRO" w:eastAsia="HG丸ｺﾞｼｯｸM-PRO" w:hAnsi="HG丸ｺﾞｼｯｸM-PRO" w:hint="eastAsia"/>
        </w:rPr>
        <w:t>・学校は「保護者に代理して児童生徒を監護する」という役割を忘れ、その役割を超えて保護者や地域が執り行うべき役割を果たそうとした結果「教員の多忙化」がおきている。</w:t>
      </w:r>
    </w:p>
    <w:p w:rsidR="007621D1" w:rsidRPr="00CD0A3A" w:rsidRDefault="007621D1" w:rsidP="007621D1">
      <w:pPr>
        <w:rPr>
          <w:rFonts w:ascii="HG丸ｺﾞｼｯｸM-PRO" w:eastAsia="HG丸ｺﾞｼｯｸM-PRO" w:hAnsi="HG丸ｺﾞｼｯｸM-PRO"/>
        </w:rPr>
      </w:pPr>
      <w:r w:rsidRPr="00CD0A3A">
        <w:rPr>
          <w:rFonts w:ascii="HG丸ｺﾞｼｯｸM-PRO" w:eastAsia="HG丸ｺﾞｼｯｸM-PRO" w:hAnsi="HG丸ｺﾞｼｯｸM-PRO" w:hint="eastAsia"/>
        </w:rPr>
        <w:t>・コミュニティスクールとは、保護者と地域こそが</w:t>
      </w:r>
      <w:r w:rsidR="0035138D">
        <w:rPr>
          <w:rFonts w:ascii="HG丸ｺﾞｼｯｸM-PRO" w:eastAsia="HG丸ｺﾞｼｯｸM-PRO" w:hAnsi="HG丸ｺﾞｼｯｸM-PRO" w:hint="eastAsia"/>
        </w:rPr>
        <w:t>子どもを育てる</w:t>
      </w:r>
      <w:r w:rsidRPr="00CD0A3A">
        <w:rPr>
          <w:rFonts w:ascii="HG丸ｺﾞｼｯｸM-PRO" w:eastAsia="HG丸ｺﾞｼｯｸM-PRO" w:hAnsi="HG丸ｺﾞｼｯｸM-PRO" w:hint="eastAsia"/>
        </w:rPr>
        <w:t>第一人者であるという自覚を、</w:t>
      </w:r>
      <w:r w:rsidR="0035138D">
        <w:rPr>
          <w:rFonts w:ascii="HG丸ｺﾞｼｯｸM-PRO" w:eastAsia="HG丸ｺﾞｼｯｸM-PRO" w:hAnsi="HG丸ｺﾞｼｯｸM-PRO" w:hint="eastAsia"/>
        </w:rPr>
        <w:t>学校、保護者、地域で</w:t>
      </w:r>
      <w:r w:rsidRPr="00CD0A3A">
        <w:rPr>
          <w:rFonts w:ascii="HG丸ｺﾞｼｯｸM-PRO" w:eastAsia="HG丸ｺﾞｼｯｸM-PRO" w:hAnsi="HG丸ｺﾞｼｯｸM-PRO" w:hint="eastAsia"/>
        </w:rPr>
        <w:t>共有していくこと。保護者、地域と共に「教育課程の基本方針」を作ることで、学校、家庭、地域の責任が明確になる。（横のつながり）</w:t>
      </w:r>
    </w:p>
    <w:p w:rsidR="007621D1" w:rsidRPr="00CD0A3A" w:rsidRDefault="00C165C9" w:rsidP="007621D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4976" behindDoc="1" locked="0" layoutInCell="1" allowOverlap="1" wp14:anchorId="207A0002" wp14:editId="035F0D05">
                <wp:simplePos x="0" y="0"/>
                <wp:positionH relativeFrom="column">
                  <wp:posOffset>971550</wp:posOffset>
                </wp:positionH>
                <wp:positionV relativeFrom="paragraph">
                  <wp:posOffset>657225</wp:posOffset>
                </wp:positionV>
                <wp:extent cx="581025" cy="581025"/>
                <wp:effectExtent l="0" t="0" r="28575" b="28575"/>
                <wp:wrapNone/>
                <wp:docPr id="35" name="楕円 35"/>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BF1DC" id="楕円 35" o:spid="_x0000_s1026" style="position:absolute;left:0;text-align:left;margin-left:76.5pt;margin-top:51.75pt;width:45.75pt;height:45.75pt;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" fillcolor="#fff2cc"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72928" behindDoc="1" locked="0" layoutInCell="1" allowOverlap="1" wp14:anchorId="207A0002" wp14:editId="035F0D05">
                <wp:simplePos x="0" y="0"/>
                <wp:positionH relativeFrom="column">
                  <wp:posOffset>190500</wp:posOffset>
                </wp:positionH>
                <wp:positionV relativeFrom="paragraph">
                  <wp:posOffset>638175</wp:posOffset>
                </wp:positionV>
                <wp:extent cx="581025" cy="581025"/>
                <wp:effectExtent l="0" t="0" r="28575" b="28575"/>
                <wp:wrapNone/>
                <wp:docPr id="34" name="楕円 34"/>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E1B3C8" id="楕円 34" o:spid="_x0000_s1026" style="position:absolute;left:0;text-align:left;margin-left:15pt;margin-top:50.25pt;width:45.75pt;height:45.75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" fillcolor="#fff2cc" strokecolor="#fff2cc" strokeweight="1pt">
                <v:stroke joinstyle="miter"/>
              </v:oval>
            </w:pict>
          </mc:Fallback>
        </mc:AlternateContent>
      </w:r>
      <w:r w:rsidR="006748EA">
        <w:rPr>
          <w:rFonts w:ascii="HG丸ｺﾞｼｯｸM-PRO" w:eastAsia="HG丸ｺﾞｼｯｸM-PRO" w:hAnsi="HG丸ｺﾞｼｯｸM-PRO" w:hint="eastAsia"/>
          <w:noProof/>
        </w:rPr>
        <mc:AlternateContent>
          <mc:Choice Requires="wps">
            <w:drawing>
              <wp:anchor distT="0" distB="0" distL="114300" distR="114300" simplePos="0" relativeHeight="251756544" behindDoc="0" locked="0" layoutInCell="1" allowOverlap="1" wp14:anchorId="65CE50E5" wp14:editId="370255EE">
                <wp:simplePos x="0" y="0"/>
                <wp:positionH relativeFrom="column">
                  <wp:posOffset>1562100</wp:posOffset>
                </wp:positionH>
                <wp:positionV relativeFrom="paragraph">
                  <wp:posOffset>628650</wp:posOffset>
                </wp:positionV>
                <wp:extent cx="4210050" cy="5334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4210050" cy="533400"/>
                        </a:xfrm>
                        <a:prstGeom prst="rect">
                          <a:avLst/>
                        </a:prstGeom>
                        <a:noFill/>
                        <a:ln w="12700" cap="flat" cmpd="sng" algn="ctr">
                          <a:noFill/>
                          <a:prstDash val="solid"/>
                          <a:miter lim="800000"/>
                        </a:ln>
                        <a:effectLst/>
                      </wps:spPr>
                      <wps:txbx>
                        <w:txbxContent>
                          <w:p w:rsidR="00922D5D" w:rsidRDefault="00922D5D" w:rsidP="00922D5D">
                            <w:pPr>
                              <w:jc w:val="center"/>
                            </w:pPr>
                            <w:r>
                              <w:rPr>
                                <w:rFonts w:ascii="HGS創英角ﾎﾟｯﾌﾟ体" w:eastAsia="HGS創英角ﾎﾟｯﾌﾟ体" w:hAnsi="HGS創英角ﾎﾟｯﾌﾟ体"/>
                                <w:noProof/>
                                <w:color w:val="000000" w:themeColor="text1"/>
                                <w:sz w:val="24"/>
                              </w:rPr>
                              <w:drawing>
                                <wp:inline distT="0" distB="0" distL="0" distR="0" wp14:anchorId="5F74BDB2" wp14:editId="1C9E4ED3">
                                  <wp:extent cx="4036415" cy="361947"/>
                                  <wp:effectExtent l="0" t="0" r="2540"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termark.jpg"/>
                                          <pic:cNvPicPr/>
                                        </pic:nvPicPr>
                                        <pic:blipFill rotWithShape="1">
                                          <a:blip r:embed="rId11">
                                            <a:extLst>
                                              <a:ext uri="{28A0092B-C50C-407E-A947-70E740481C1C}">
                                                <a14:useLocalDpi xmlns:a14="http://schemas.microsoft.com/office/drawing/2010/main" val="0"/>
                                              </a:ext>
                                            </a:extLst>
                                          </a:blip>
                                          <a:srcRect t="84018" b="3292"/>
                                          <a:stretch/>
                                        </pic:blipFill>
                                        <pic:spPr bwMode="auto">
                                          <a:xfrm>
                                            <a:off x="0" y="0"/>
                                            <a:ext cx="4216421" cy="3780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E50E5" id="正方形/長方形 21" o:spid="_x0000_s1033" style="position:absolute;left:0;text-align:left;margin-left:123pt;margin-top:49.5pt;width:331.5pt;height:4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" filled="f" stroked="f" strokeweight="1pt">
                <v:textbox>
                  <w:txbxContent>
                    <w:p w:rsidR="00922D5D" w:rsidRDefault="00922D5D" w:rsidP="00922D5D">
                      <w:pPr>
                        <w:jc w:val="center"/>
                      </w:pPr>
                      <w:r>
                        <w:rPr>
                          <w:rFonts w:ascii="HGS創英角ﾎﾟｯﾌﾟ体" w:eastAsia="HGS創英角ﾎﾟｯﾌﾟ体" w:hAnsi="HGS創英角ﾎﾟｯﾌﾟ体"/>
                          <w:noProof/>
                          <w:color w:val="000000" w:themeColor="text1"/>
                          <w:sz w:val="24"/>
                        </w:rPr>
                        <w:drawing>
                          <wp:inline distT="0" distB="0" distL="0" distR="0" wp14:anchorId="5F74BDB2" wp14:editId="1C9E4ED3">
                            <wp:extent cx="4036415" cy="361947"/>
                            <wp:effectExtent l="0" t="0" r="2540"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termark.jpg"/>
                                    <pic:cNvPicPr/>
                                  </pic:nvPicPr>
                                  <pic:blipFill rotWithShape="1">
                                    <a:blip r:embed="rId15">
                                      <a:extLst>
                                        <a:ext uri="{28A0092B-C50C-407E-A947-70E740481C1C}">
                                          <a14:useLocalDpi xmlns:a14="http://schemas.microsoft.com/office/drawing/2010/main" val="0"/>
                                        </a:ext>
                                      </a:extLst>
                                    </a:blip>
                                    <a:srcRect t="84018" b="3292"/>
                                    <a:stretch/>
                                  </pic:blipFill>
                                  <pic:spPr bwMode="auto">
                                    <a:xfrm>
                                      <a:off x="0" y="0"/>
                                      <a:ext cx="4216421" cy="378088"/>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621D1" w:rsidRPr="00CD0A3A">
        <w:rPr>
          <w:rFonts w:ascii="HG丸ｺﾞｼｯｸM-PRO" w:eastAsia="HG丸ｺﾞｼｯｸM-PRO" w:hAnsi="HG丸ｺﾞｼｯｸM-PRO" w:hint="eastAsia"/>
        </w:rPr>
        <w:t>・小中一貫教育とは、その地域に暮らす子どもの、強み、弱み、夢、悩みを互いの学校が持ち寄り、「目指す子ども像」を共有することで、子ども達の育つ環境が一貫した内容となること。（縦のつながり）</w:t>
      </w:r>
    </w:p>
    <w:p w:rsidR="007621D1" w:rsidRDefault="00C165C9" w:rsidP="006748EA">
      <w:pPr>
        <w:spacing w:line="220" w:lineRule="exac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70880" behindDoc="1" locked="0" layoutInCell="1" allowOverlap="1" wp14:anchorId="1F6B6769" wp14:editId="766AE6D5">
                <wp:simplePos x="0" y="0"/>
                <wp:positionH relativeFrom="column">
                  <wp:posOffset>638175</wp:posOffset>
                </wp:positionH>
                <wp:positionV relativeFrom="paragraph">
                  <wp:posOffset>9525</wp:posOffset>
                </wp:positionV>
                <wp:extent cx="447675" cy="466725"/>
                <wp:effectExtent l="0" t="0" r="28575" b="28575"/>
                <wp:wrapNone/>
                <wp:docPr id="33" name="楕円 33"/>
                <wp:cNvGraphicFramePr/>
                <a:graphic xmlns:a="http://schemas.openxmlformats.org/drawingml/2006/main">
                  <a:graphicData uri="http://schemas.microsoft.com/office/word/2010/wordprocessingShape">
                    <wps:wsp>
                      <wps:cNvSpPr/>
                      <wps:spPr>
                        <a:xfrm>
                          <a:off x="0" y="0"/>
                          <a:ext cx="447675" cy="466725"/>
                        </a:xfrm>
                        <a:prstGeom prst="ellipse">
                          <a:avLst/>
                        </a:prstGeom>
                        <a:solidFill>
                          <a:srgbClr val="FCDCF6"/>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B9332" id="楕円 33" o:spid="_x0000_s1026" style="position:absolute;left:0;text-align:left;margin-left:50.25pt;margin-top:.75pt;width:35.25pt;height:36.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" fillcolor="#fcdcf6"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68832" behindDoc="1" locked="0" layoutInCell="1" allowOverlap="1" wp14:anchorId="1F6B6769" wp14:editId="766AE6D5">
                <wp:simplePos x="0" y="0"/>
                <wp:positionH relativeFrom="column">
                  <wp:posOffset>-123825</wp:posOffset>
                </wp:positionH>
                <wp:positionV relativeFrom="paragraph">
                  <wp:posOffset>25400</wp:posOffset>
                </wp:positionV>
                <wp:extent cx="447675" cy="466725"/>
                <wp:effectExtent l="0" t="0" r="28575" b="28575"/>
                <wp:wrapNone/>
                <wp:docPr id="30" name="楕円 30"/>
                <wp:cNvGraphicFramePr/>
                <a:graphic xmlns:a="http://schemas.openxmlformats.org/drawingml/2006/main">
                  <a:graphicData uri="http://schemas.microsoft.com/office/word/2010/wordprocessingShape">
                    <wps:wsp>
                      <wps:cNvSpPr/>
                      <wps:spPr>
                        <a:xfrm>
                          <a:off x="0" y="0"/>
                          <a:ext cx="447675" cy="466725"/>
                        </a:xfrm>
                        <a:prstGeom prst="ellipse">
                          <a:avLst/>
                        </a:prstGeom>
                        <a:solidFill>
                          <a:srgbClr val="FCDCF6"/>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C05D4" id="楕円 30" o:spid="_x0000_s1026" style="position:absolute;left:0;text-align:left;margin-left:-9.75pt;margin-top:2pt;width:35.25pt;height:36.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" fillcolor="#fcdcf6" strokecolor="#fff2cc" strokeweight="1pt">
                <v:stroke joinstyle="miter"/>
              </v:oval>
            </w:pict>
          </mc:Fallback>
        </mc:AlternateContent>
      </w:r>
    </w:p>
    <w:p w:rsidR="00922D5D" w:rsidRPr="00922D5D" w:rsidRDefault="00922D5D" w:rsidP="00922D5D">
      <w:pPr>
        <w:jc w:val="left"/>
        <w:rPr>
          <w:rFonts w:ascii="HGS創英角ﾎﾟｯﾌﾟ体" w:eastAsia="HGS創英角ﾎﾟｯﾌﾟ体" w:hAnsi="HGS創英角ﾎﾟｯﾌﾟ体"/>
          <w:color w:val="000000" w:themeColor="text1"/>
          <w:sz w:val="26"/>
          <w:szCs w:val="26"/>
        </w:rPr>
      </w:pPr>
      <w:r w:rsidRPr="00922D5D">
        <w:rPr>
          <w:rFonts w:ascii="HGS創英角ﾎﾟｯﾌﾟ体" w:eastAsia="HGS創英角ﾎﾟｯﾌﾟ体" w:hAnsi="HGS創英角ﾎﾟｯﾌﾟ体" w:hint="eastAsia"/>
          <w:sz w:val="26"/>
          <w:szCs w:val="26"/>
        </w:rPr>
        <w:t>今年度の活動プラン</w:t>
      </w:r>
    </w:p>
    <w:p w:rsidR="00082363" w:rsidRPr="00CD0A3A" w:rsidRDefault="00082363" w:rsidP="00922D5D">
      <w:pPr>
        <w:spacing w:line="200" w:lineRule="exact"/>
        <w:rPr>
          <w:rFonts w:ascii="HG丸ｺﾞｼｯｸM-PRO" w:eastAsia="HG丸ｺﾞｼｯｸM-PRO" w:hAnsi="HG丸ｺﾞｼｯｸM-PRO"/>
        </w:rPr>
      </w:pPr>
    </w:p>
    <w:p w:rsidR="007621D1" w:rsidRPr="00CD0A3A" w:rsidRDefault="007621D1" w:rsidP="007621D1">
      <w:pPr>
        <w:ind w:firstLineChars="100" w:firstLine="210"/>
        <w:rPr>
          <w:rFonts w:ascii="HG丸ｺﾞｼｯｸM-PRO" w:eastAsia="HG丸ｺﾞｼｯｸM-PRO" w:hAnsi="HG丸ｺﾞｼｯｸM-PRO"/>
        </w:rPr>
      </w:pPr>
      <w:r w:rsidRPr="00CD0A3A">
        <w:rPr>
          <w:rFonts w:ascii="HG丸ｺﾞｼｯｸM-PRO" w:eastAsia="HG丸ｺﾞｼｯｸM-PRO" w:hAnsi="HG丸ｺﾞｼｯｸM-PRO" w:hint="eastAsia"/>
        </w:rPr>
        <w:t>今年度の活動プランは「学校間・地域間連携」です。ポイントは、</w:t>
      </w:r>
      <w:r w:rsidR="0035138D">
        <w:rPr>
          <w:rFonts w:ascii="HG丸ｺﾞｼｯｸM-PRO" w:eastAsia="HG丸ｺﾞｼｯｸM-PRO" w:hAnsi="HG丸ｺﾞｼｯｸM-PRO" w:hint="eastAsia"/>
        </w:rPr>
        <w:t>「</w:t>
      </w:r>
      <w:r w:rsidRPr="00CD0A3A">
        <w:rPr>
          <w:rFonts w:ascii="HG丸ｺﾞｼｯｸM-PRO" w:eastAsia="HG丸ｺﾞｼｯｸM-PRO" w:hAnsi="HG丸ｺﾞｼｯｸM-PRO" w:hint="eastAsia"/>
        </w:rPr>
        <w:t>内外の経営資源をマネジメントし教育の質の向上を図る</w:t>
      </w:r>
      <w:r w:rsidR="0035138D">
        <w:rPr>
          <w:rFonts w:ascii="HG丸ｺﾞｼｯｸM-PRO" w:eastAsia="HG丸ｺﾞｼｯｸM-PRO" w:hAnsi="HG丸ｺﾞｼｯｸM-PRO" w:hint="eastAsia"/>
        </w:rPr>
        <w:t>」</w:t>
      </w:r>
      <w:r w:rsidRPr="00CD0A3A">
        <w:rPr>
          <w:rFonts w:ascii="HG丸ｺﾞｼｯｸM-PRO" w:eastAsia="HG丸ｺﾞｼｯｸM-PRO" w:hAnsi="HG丸ｺﾞｼｯｸM-PRO" w:hint="eastAsia"/>
        </w:rPr>
        <w:t>です。</w:t>
      </w:r>
    </w:p>
    <w:p w:rsidR="007621D1" w:rsidRPr="00CD0A3A" w:rsidRDefault="007621D1" w:rsidP="007621D1">
      <w:pPr>
        <w:ind w:firstLineChars="100" w:firstLine="210"/>
        <w:rPr>
          <w:rFonts w:ascii="HG丸ｺﾞｼｯｸM-PRO" w:eastAsia="HG丸ｺﾞｼｯｸM-PRO" w:hAnsi="HG丸ｺﾞｼｯｸM-PRO"/>
        </w:rPr>
      </w:pPr>
      <w:r w:rsidRPr="00CD0A3A">
        <w:rPr>
          <w:rFonts w:ascii="HG丸ｺﾞｼｯｸM-PRO" w:eastAsia="HG丸ｺﾞｼｯｸM-PRO" w:hAnsi="HG丸ｺﾞｼｯｸM-PRO" w:hint="eastAsia"/>
        </w:rPr>
        <w:t>研究部では、まず事務職員が「目指す子ども像」、「地域や子どもの現状」を知ることからスタートする必要がある</w:t>
      </w:r>
      <w:r w:rsidR="0035138D">
        <w:rPr>
          <w:rFonts w:ascii="HG丸ｺﾞｼｯｸM-PRO" w:eastAsia="HG丸ｺﾞｼｯｸM-PRO" w:hAnsi="HG丸ｺﾞｼｯｸM-PRO" w:hint="eastAsia"/>
        </w:rPr>
        <w:t>と考えました。その上で、事務職員としてどの様に連携することができ</w:t>
      </w:r>
      <w:r w:rsidRPr="00CD0A3A">
        <w:rPr>
          <w:rFonts w:ascii="HG丸ｺﾞｼｯｸM-PRO" w:eastAsia="HG丸ｺﾞｼｯｸM-PRO" w:hAnsi="HG丸ｺﾞｼｯｸM-PRO" w:hint="eastAsia"/>
        </w:rPr>
        <w:t>るのか、４つの事例を基に提案しました。</w:t>
      </w:r>
    </w:p>
    <w:p w:rsidR="007621D1" w:rsidRPr="00CD0A3A" w:rsidRDefault="007621D1" w:rsidP="007621D1">
      <w:pPr>
        <w:pStyle w:val="a9"/>
        <w:numPr>
          <w:ilvl w:val="0"/>
          <w:numId w:val="2"/>
        </w:numPr>
        <w:ind w:leftChars="0"/>
        <w:rPr>
          <w:rFonts w:ascii="HG丸ｺﾞｼｯｸM-PRO" w:eastAsia="HG丸ｺﾞｼｯｸM-PRO" w:hAnsi="HG丸ｺﾞｼｯｸM-PRO"/>
        </w:rPr>
      </w:pPr>
      <w:r w:rsidRPr="00CD0A3A">
        <w:rPr>
          <w:rFonts w:ascii="HG丸ｺﾞｼｯｸM-PRO" w:eastAsia="HG丸ｺﾞｼｯｸM-PRO" w:hAnsi="HG丸ｺﾞｼｯｸM-PRO" w:hint="eastAsia"/>
        </w:rPr>
        <w:t>静岡市が開催する「学校・地域ひとつなぎコーディネーター養成講座」を受講し、コーディネーターの役割について学んだ。コーディネーターと事務職員が連携すること</w:t>
      </w:r>
      <w:r w:rsidR="00F60215" w:rsidRPr="00796729">
        <w:rPr>
          <w:rFonts w:ascii="HG丸ｺﾞｼｯｸM-PRO" w:eastAsia="HG丸ｺﾞｼｯｸM-PRO" w:hAnsi="HG丸ｺﾞｼｯｸM-PRO" w:hint="eastAsia"/>
        </w:rPr>
        <w:t>で</w:t>
      </w:r>
      <w:r w:rsidRPr="00CD0A3A">
        <w:rPr>
          <w:rFonts w:ascii="HG丸ｺﾞｼｯｸM-PRO" w:eastAsia="HG丸ｺﾞｼｯｸM-PRO" w:hAnsi="HG丸ｺﾞｼｯｸM-PRO" w:hint="eastAsia"/>
        </w:rPr>
        <w:t>、学校と地域をつなぐことになる。</w:t>
      </w:r>
    </w:p>
    <w:p w:rsidR="00796729" w:rsidRPr="00796729" w:rsidRDefault="00796729" w:rsidP="00796729">
      <w:pPr>
        <w:pStyle w:val="a9"/>
        <w:numPr>
          <w:ilvl w:val="0"/>
          <w:numId w:val="2"/>
        </w:numPr>
        <w:ind w:leftChars="0"/>
        <w:rPr>
          <w:rFonts w:ascii="HG丸ｺﾞｼｯｸM-PRO" w:eastAsia="HG丸ｺﾞｼｯｸM-PRO" w:hAnsi="HG丸ｺﾞｼｯｸM-PRO"/>
        </w:rPr>
      </w:pPr>
      <w:r w:rsidRPr="00796729">
        <w:rPr>
          <w:rFonts w:ascii="HG丸ｺﾞｼｯｸM-PRO" w:eastAsia="HG丸ｺﾞｼｯｸM-PRO" w:hAnsi="HG丸ｺﾞｼｯｸM-PRO" w:hint="eastAsia"/>
        </w:rPr>
        <w:t>学校全体の「予算スケジュール表」を作成し、教職員へ予算の見える化をした。今後は地域の現状にあった予算提案をしていくことで、より地域との連携を深めていく。</w:t>
      </w:r>
    </w:p>
    <w:p w:rsidR="007621D1" w:rsidRPr="00CD0A3A" w:rsidRDefault="007621D1" w:rsidP="007621D1">
      <w:pPr>
        <w:pStyle w:val="a9"/>
        <w:numPr>
          <w:ilvl w:val="0"/>
          <w:numId w:val="2"/>
        </w:numPr>
        <w:ind w:leftChars="0"/>
        <w:rPr>
          <w:rFonts w:ascii="HG丸ｺﾞｼｯｸM-PRO" w:eastAsia="HG丸ｺﾞｼｯｸM-PRO" w:hAnsi="HG丸ｺﾞｼｯｸM-PRO"/>
        </w:rPr>
      </w:pPr>
      <w:r w:rsidRPr="00CD0A3A">
        <w:rPr>
          <w:rFonts w:ascii="HG丸ｺﾞｼｯｸM-PRO" w:eastAsia="HG丸ｺﾞｼｯｸM-PRO" w:hAnsi="HG丸ｺﾞｼｯｸM-PRO" w:hint="eastAsia"/>
        </w:rPr>
        <w:t>支部の取組として、学校評議員会の中で予算提案を行った。地域が施設修繕費の配当額が少ないことを知り、奉仕活動での施設修繕へ</w:t>
      </w:r>
      <w:r w:rsidR="00F60215" w:rsidRPr="00796729">
        <w:rPr>
          <w:rFonts w:ascii="HG丸ｺﾞｼｯｸM-PRO" w:eastAsia="HG丸ｺﾞｼｯｸM-PRO" w:hAnsi="HG丸ｺﾞｼｯｸM-PRO" w:hint="eastAsia"/>
        </w:rPr>
        <w:t>と</w:t>
      </w:r>
      <w:r w:rsidRPr="00CD0A3A">
        <w:rPr>
          <w:rFonts w:ascii="HG丸ｺﾞｼｯｸM-PRO" w:eastAsia="HG丸ｺﾞｼｯｸM-PRO" w:hAnsi="HG丸ｺﾞｼｯｸM-PRO" w:hint="eastAsia"/>
        </w:rPr>
        <w:t>つながった。</w:t>
      </w:r>
    </w:p>
    <w:p w:rsidR="007621D1" w:rsidRDefault="007621D1" w:rsidP="007621D1">
      <w:pPr>
        <w:pStyle w:val="a9"/>
        <w:numPr>
          <w:ilvl w:val="0"/>
          <w:numId w:val="2"/>
        </w:numPr>
        <w:ind w:leftChars="0"/>
        <w:rPr>
          <w:rFonts w:ascii="HG丸ｺﾞｼｯｸM-PRO" w:eastAsia="HG丸ｺﾞｼｯｸM-PRO" w:hAnsi="HG丸ｺﾞｼｯｸM-PRO"/>
        </w:rPr>
      </w:pPr>
      <w:r w:rsidRPr="00CD0A3A">
        <w:rPr>
          <w:rFonts w:ascii="HG丸ｺﾞｼｯｸM-PRO" w:eastAsia="HG丸ｺﾞｼｯｸM-PRO" w:hAnsi="HG丸ｺﾞｼｯｸM-PRO" w:hint="eastAsia"/>
        </w:rPr>
        <w:t>経験の浅い事務職員が多い支部で、「経営参画の推進」を目標にOJTを行っている。学校間で連携することで、校内への提案支援など学校マネジメントの推進を図っている。</w:t>
      </w:r>
    </w:p>
    <w:p w:rsidR="00B476FF" w:rsidRPr="00D6057F" w:rsidRDefault="00D679FB" w:rsidP="001B637C">
      <w:pPr>
        <w:ind w:firstLineChars="100" w:firstLine="210"/>
        <w:rPr>
          <w:rFonts w:ascii="HG丸ｺﾞｼｯｸM-PRO" w:eastAsia="HG丸ｺﾞｼｯｸM-PRO" w:hAnsi="HG丸ｺﾞｼｯｸM-PRO"/>
        </w:rPr>
      </w:pPr>
      <w:r w:rsidRPr="00D6057F">
        <w:rPr>
          <w:rFonts w:ascii="HG丸ｺﾞｼｯｸM-PRO" w:eastAsia="HG丸ｺﾞｼｯｸM-PRO" w:hAnsi="HG丸ｺﾞｼｯｸM-PRO" w:hint="eastAsia"/>
        </w:rPr>
        <w:t>これらの事例から「学校間・地域間連携」のイメージが持てたのではないでしょうか。事務職員</w:t>
      </w:r>
      <w:r w:rsidR="001B637C" w:rsidRPr="00D6057F">
        <w:rPr>
          <w:rFonts w:ascii="HG丸ｺﾞｼｯｸM-PRO" w:eastAsia="HG丸ｺﾞｼｯｸM-PRO" w:hAnsi="HG丸ｺﾞｼｯｸM-PRO" w:hint="eastAsia"/>
        </w:rPr>
        <w:t>としてどの様な連携ができるか、自校に置き換え考えてみる良い機会と</w:t>
      </w:r>
      <w:r w:rsidR="008A1FFD" w:rsidRPr="00D6057F">
        <w:rPr>
          <w:rFonts w:ascii="HG丸ｺﾞｼｯｸM-PRO" w:eastAsia="HG丸ｺﾞｼｯｸM-PRO" w:hAnsi="HG丸ｺﾞｼｯｸM-PRO" w:hint="eastAsia"/>
        </w:rPr>
        <w:t>しましょう</w:t>
      </w:r>
      <w:r w:rsidR="001B637C" w:rsidRPr="00D6057F">
        <w:rPr>
          <w:rFonts w:ascii="HG丸ｺﾞｼｯｸM-PRO" w:eastAsia="HG丸ｺﾞｼｯｸM-PRO" w:hAnsi="HG丸ｺﾞｼｯｸM-PRO" w:hint="eastAsia"/>
        </w:rPr>
        <w:t>。</w:t>
      </w:r>
    </w:p>
    <w:p w:rsidR="00D679FB" w:rsidRDefault="00D679FB" w:rsidP="00B476FF">
      <w:pPr>
        <w:pStyle w:val="a9"/>
        <w:ind w:leftChars="0" w:left="360"/>
        <w:rPr>
          <w:rFonts w:ascii="HG丸ｺﾞｼｯｸM-PRO" w:eastAsia="HG丸ｺﾞｼｯｸM-PRO" w:hAnsi="HG丸ｺﾞｼｯｸM-PRO"/>
          <w:color w:val="FF0000"/>
        </w:rPr>
      </w:pPr>
    </w:p>
    <w:p w:rsidR="00D679FB" w:rsidRPr="00B476FF" w:rsidRDefault="00D679FB" w:rsidP="00B476FF">
      <w:pPr>
        <w:pStyle w:val="a9"/>
        <w:ind w:leftChars="0" w:left="360"/>
        <w:rPr>
          <w:rFonts w:ascii="HG丸ｺﾞｼｯｸM-PRO" w:eastAsia="HG丸ｺﾞｼｯｸM-PRO" w:hAnsi="HG丸ｺﾞｼｯｸM-PRO"/>
          <w:color w:val="FF0000"/>
        </w:rPr>
      </w:pPr>
    </w:p>
    <w:p w:rsidR="006940A8" w:rsidRPr="004503D3" w:rsidRDefault="00C165C9" w:rsidP="00535D41">
      <w:pPr>
        <w:ind w:firstLineChars="100" w:firstLine="210"/>
        <w:rPr>
          <w:rFonts w:ascii="HGP創英角ﾎﾟｯﾌﾟ体" w:eastAsia="HGP創英角ﾎﾟｯﾌﾟ体" w:hAnsi="HGP創英角ﾎﾟｯﾌﾟ体"/>
          <w:sz w:val="26"/>
          <w:szCs w:val="26"/>
        </w:rPr>
      </w:pPr>
      <w:r>
        <w:rPr>
          <w:rFonts w:ascii="HG丸ｺﾞｼｯｸM-PRO" w:eastAsia="HG丸ｺﾞｼｯｸM-PRO" w:hAnsi="HG丸ｺﾞｼｯｸM-PRO"/>
          <w:noProof/>
        </w:rPr>
        <mc:AlternateContent>
          <mc:Choice Requires="wps">
            <w:drawing>
              <wp:anchor distT="0" distB="0" distL="114300" distR="114300" simplePos="0" relativeHeight="251789312" behindDoc="1" locked="0" layoutInCell="1" allowOverlap="1" wp14:anchorId="0B709582" wp14:editId="79245312">
                <wp:simplePos x="0" y="0"/>
                <wp:positionH relativeFrom="column">
                  <wp:posOffset>2143125</wp:posOffset>
                </wp:positionH>
                <wp:positionV relativeFrom="paragraph">
                  <wp:posOffset>-124460</wp:posOffset>
                </wp:positionV>
                <wp:extent cx="447675" cy="466725"/>
                <wp:effectExtent l="0" t="0" r="28575" b="28575"/>
                <wp:wrapNone/>
                <wp:docPr id="46" name="楕円 46"/>
                <wp:cNvGraphicFramePr/>
                <a:graphic xmlns:a="http://schemas.openxmlformats.org/drawingml/2006/main">
                  <a:graphicData uri="http://schemas.microsoft.com/office/word/2010/wordprocessingShape">
                    <wps:wsp>
                      <wps:cNvSpPr/>
                      <wps:spPr>
                        <a:xfrm>
                          <a:off x="0" y="0"/>
                          <a:ext cx="447675" cy="466725"/>
                        </a:xfrm>
                        <a:prstGeom prst="ellipse">
                          <a:avLst/>
                        </a:prstGeom>
                        <a:solidFill>
                          <a:srgbClr val="FCDCF6"/>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BC7BE" id="楕円 46" o:spid="_x0000_s1026" style="position:absolute;left:0;text-align:left;margin-left:168.75pt;margin-top:-9.8pt;width:35.25pt;height:36.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" fillcolor="#fcdcf6"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87264" behindDoc="1" locked="0" layoutInCell="1" allowOverlap="1" wp14:anchorId="0B709582" wp14:editId="79245312">
                <wp:simplePos x="0" y="0"/>
                <wp:positionH relativeFrom="column">
                  <wp:posOffset>1304925</wp:posOffset>
                </wp:positionH>
                <wp:positionV relativeFrom="paragraph">
                  <wp:posOffset>-133985</wp:posOffset>
                </wp:positionV>
                <wp:extent cx="447675" cy="466725"/>
                <wp:effectExtent l="0" t="0" r="28575" b="28575"/>
                <wp:wrapNone/>
                <wp:docPr id="45" name="楕円 45"/>
                <wp:cNvGraphicFramePr/>
                <a:graphic xmlns:a="http://schemas.openxmlformats.org/drawingml/2006/main">
                  <a:graphicData uri="http://schemas.microsoft.com/office/word/2010/wordprocessingShape">
                    <wps:wsp>
                      <wps:cNvSpPr/>
                      <wps:spPr>
                        <a:xfrm>
                          <a:off x="0" y="0"/>
                          <a:ext cx="447675" cy="466725"/>
                        </a:xfrm>
                        <a:prstGeom prst="ellipse">
                          <a:avLst/>
                        </a:prstGeom>
                        <a:solidFill>
                          <a:srgbClr val="FCDCF6"/>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E95D3" id="楕円 45" o:spid="_x0000_s1026" style="position:absolute;left:0;text-align:left;margin-left:102.75pt;margin-top:-10.55pt;width:35.25pt;height:36.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" fillcolor="#fcdcf6"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85216" behindDoc="1" locked="0" layoutInCell="1" allowOverlap="1" wp14:anchorId="0B709582" wp14:editId="79245312">
                <wp:simplePos x="0" y="0"/>
                <wp:positionH relativeFrom="column">
                  <wp:posOffset>447675</wp:posOffset>
                </wp:positionH>
                <wp:positionV relativeFrom="paragraph">
                  <wp:posOffset>-133985</wp:posOffset>
                </wp:positionV>
                <wp:extent cx="447675" cy="466725"/>
                <wp:effectExtent l="0" t="0" r="28575" b="28575"/>
                <wp:wrapNone/>
                <wp:docPr id="44" name="楕円 44"/>
                <wp:cNvGraphicFramePr/>
                <a:graphic xmlns:a="http://schemas.openxmlformats.org/drawingml/2006/main">
                  <a:graphicData uri="http://schemas.microsoft.com/office/word/2010/wordprocessingShape">
                    <wps:wsp>
                      <wps:cNvSpPr/>
                      <wps:spPr>
                        <a:xfrm>
                          <a:off x="0" y="0"/>
                          <a:ext cx="447675" cy="466725"/>
                        </a:xfrm>
                        <a:prstGeom prst="ellipse">
                          <a:avLst/>
                        </a:prstGeom>
                        <a:solidFill>
                          <a:srgbClr val="FCDCF6"/>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606C9" id="楕円 44" o:spid="_x0000_s1026" style="position:absolute;left:0;text-align:left;margin-left:35.25pt;margin-top:-10.55pt;width:35.25pt;height:36.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" fillcolor="#fcdcf6"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83168" behindDoc="1" locked="0" layoutInCell="1" allowOverlap="1" wp14:anchorId="207A0002" wp14:editId="035F0D05">
                <wp:simplePos x="0" y="0"/>
                <wp:positionH relativeFrom="column">
                  <wp:posOffset>2447925</wp:posOffset>
                </wp:positionH>
                <wp:positionV relativeFrom="paragraph">
                  <wp:posOffset>-210185</wp:posOffset>
                </wp:positionV>
                <wp:extent cx="581025" cy="581025"/>
                <wp:effectExtent l="0" t="0" r="28575" b="28575"/>
                <wp:wrapNone/>
                <wp:docPr id="43" name="楕円 43"/>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D38761" id="楕円 43" o:spid="_x0000_s1026" style="position:absolute;left:0;text-align:left;margin-left:192.75pt;margin-top:-16.55pt;width:45.75pt;height:45.75pt;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" fillcolor="#fff2cc"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81120" behindDoc="1" locked="0" layoutInCell="1" allowOverlap="1" wp14:anchorId="207A0002" wp14:editId="035F0D05">
                <wp:simplePos x="0" y="0"/>
                <wp:positionH relativeFrom="column">
                  <wp:posOffset>1666875</wp:posOffset>
                </wp:positionH>
                <wp:positionV relativeFrom="paragraph">
                  <wp:posOffset>-200660</wp:posOffset>
                </wp:positionV>
                <wp:extent cx="581025" cy="581025"/>
                <wp:effectExtent l="0" t="0" r="28575" b="28575"/>
                <wp:wrapNone/>
                <wp:docPr id="42" name="楕円 42"/>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331362" id="楕円 42" o:spid="_x0000_s1026" style="position:absolute;left:0;text-align:left;margin-left:131.25pt;margin-top:-15.8pt;width:45.75pt;height:45.75pt;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" fillcolor="#fff2cc"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79072" behindDoc="1" locked="0" layoutInCell="1" allowOverlap="1" wp14:anchorId="207A0002" wp14:editId="035F0D05">
                <wp:simplePos x="0" y="0"/>
                <wp:positionH relativeFrom="column">
                  <wp:posOffset>819150</wp:posOffset>
                </wp:positionH>
                <wp:positionV relativeFrom="paragraph">
                  <wp:posOffset>-200660</wp:posOffset>
                </wp:positionV>
                <wp:extent cx="581025" cy="581025"/>
                <wp:effectExtent l="0" t="0" r="28575" b="28575"/>
                <wp:wrapNone/>
                <wp:docPr id="41" name="楕円 41"/>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7DEF30" id="楕円 41" o:spid="_x0000_s1026" style="position:absolute;left:0;text-align:left;margin-left:64.5pt;margin-top:-15.8pt;width:45.75pt;height:45.75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" fillcolor="#fff2cc" strokecolor="#fff2cc" strokeweight="1pt">
                <v:stroke joinstyle="miter"/>
              </v:oval>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77024" behindDoc="1" locked="0" layoutInCell="1" allowOverlap="1" wp14:anchorId="207A0002" wp14:editId="035F0D05">
                <wp:simplePos x="0" y="0"/>
                <wp:positionH relativeFrom="margin">
                  <wp:align>left</wp:align>
                </wp:positionH>
                <wp:positionV relativeFrom="paragraph">
                  <wp:posOffset>-200660</wp:posOffset>
                </wp:positionV>
                <wp:extent cx="581025" cy="581025"/>
                <wp:effectExtent l="0" t="0" r="28575" b="28575"/>
                <wp:wrapNone/>
                <wp:docPr id="36" name="楕円 36"/>
                <wp:cNvGraphicFramePr/>
                <a:graphic xmlns:a="http://schemas.openxmlformats.org/drawingml/2006/main">
                  <a:graphicData uri="http://schemas.microsoft.com/office/word/2010/wordprocessingShape">
                    <wps:wsp>
                      <wps:cNvSpPr/>
                      <wps:spPr>
                        <a:xfrm>
                          <a:off x="0" y="0"/>
                          <a:ext cx="581025" cy="581025"/>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5CF1D7" id="楕円 36" o:spid="_x0000_s1026" style="position:absolute;left:0;text-align:left;margin-left:0;margin-top:-15.8pt;width:45.75pt;height:45.75pt;z-index:-251539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" fillcolor="#fff2cc" strokecolor="#fff2cc" strokeweight="1pt">
                <v:stroke joinstyle="miter"/>
                <w10:wrap anchorx="margin"/>
              </v:oval>
            </w:pict>
          </mc:Fallback>
        </mc:AlternateContent>
      </w:r>
      <w:r w:rsidR="00E053F2" w:rsidRPr="004503D3">
        <w:rPr>
          <w:rFonts w:ascii="HGP創英角ﾎﾟｯﾌﾟ体" w:eastAsia="HGP創英角ﾎﾟｯﾌﾟ体" w:hAnsi="HGP創英角ﾎﾟｯﾌﾟ体" w:hint="eastAsia"/>
          <w:sz w:val="26"/>
          <w:szCs w:val="26"/>
        </w:rPr>
        <w:t>次期活動プランの取組順（案）について</w:t>
      </w:r>
    </w:p>
    <w:p w:rsidR="00106A36" w:rsidRPr="0096158F" w:rsidRDefault="00106A36" w:rsidP="004503D3">
      <w:pPr>
        <w:spacing w:line="200" w:lineRule="exact"/>
        <w:ind w:firstLineChars="100" w:firstLine="210"/>
        <w:rPr>
          <w:rFonts w:ascii="HG丸ｺﾞｼｯｸM-PRO" w:eastAsia="HG丸ｺﾞｼｯｸM-PRO" w:hAnsi="HG丸ｺﾞｼｯｸM-PRO"/>
        </w:rPr>
      </w:pPr>
    </w:p>
    <w:p w:rsidR="00796729" w:rsidRPr="0017185F" w:rsidRDefault="00796729" w:rsidP="004503D3">
      <w:pPr>
        <w:spacing w:line="200" w:lineRule="exact"/>
        <w:ind w:firstLineChars="100" w:firstLine="210"/>
        <w:rPr>
          <w:rFonts w:ascii="HG丸ｺﾞｼｯｸM-PRO" w:eastAsia="HG丸ｺﾞｼｯｸM-PRO" w:hAnsi="HG丸ｺﾞｼｯｸM-PRO"/>
        </w:rPr>
      </w:pPr>
    </w:p>
    <w:p w:rsidR="00573384" w:rsidRPr="00796729" w:rsidRDefault="00193CDF" w:rsidP="00796729">
      <w:pPr>
        <w:spacing w:line="360" w:lineRule="exact"/>
        <w:ind w:firstLineChars="100" w:firstLine="220"/>
        <w:rPr>
          <w:rFonts w:eastAsia="HGPｺﾞｼｯｸE"/>
          <w:kern w:val="0"/>
          <w:sz w:val="22"/>
          <w:szCs w:val="24"/>
        </w:rPr>
      </w:pPr>
      <w:r w:rsidRPr="00796729">
        <w:rPr>
          <w:rFonts w:eastAsia="HGPｺﾞｼｯｸE"/>
          <w:kern w:val="0"/>
          <w:sz w:val="22"/>
          <w:szCs w:val="24"/>
        </w:rPr>
        <w:t>７月の全体会の中で、研究部から次期活動プランの取組順（案）について</w:t>
      </w:r>
      <w:r w:rsidR="00573384" w:rsidRPr="00796729">
        <w:rPr>
          <w:rFonts w:eastAsia="HGPｺﾞｼｯｸE" w:hint="eastAsia"/>
          <w:kern w:val="0"/>
          <w:sz w:val="22"/>
          <w:szCs w:val="24"/>
        </w:rPr>
        <w:t>、</w:t>
      </w:r>
      <w:r w:rsidRPr="00796729">
        <w:rPr>
          <w:rFonts w:eastAsia="HGPｺﾞｼｯｸE"/>
          <w:kern w:val="0"/>
          <w:sz w:val="22"/>
          <w:szCs w:val="24"/>
        </w:rPr>
        <w:t>進捗状況を報告しました。</w:t>
      </w:r>
      <w:r w:rsidR="00573384" w:rsidRPr="00796729">
        <w:rPr>
          <w:rFonts w:eastAsia="HGPｺﾞｼｯｸE" w:hint="eastAsia"/>
          <w:kern w:val="0"/>
          <w:sz w:val="22"/>
          <w:szCs w:val="24"/>
        </w:rPr>
        <w:t>次回</w:t>
      </w:r>
      <w:r w:rsidR="00573384" w:rsidRPr="00796729">
        <w:rPr>
          <w:rFonts w:eastAsia="HGPｺﾞｼｯｸE" w:hint="eastAsia"/>
          <w:kern w:val="0"/>
          <w:sz w:val="22"/>
          <w:szCs w:val="24"/>
        </w:rPr>
        <w:t>1</w:t>
      </w:r>
      <w:r w:rsidR="00573384" w:rsidRPr="00796729">
        <w:rPr>
          <w:rFonts w:eastAsia="HGPｺﾞｼｯｸE" w:hint="eastAsia"/>
          <w:kern w:val="0"/>
          <w:sz w:val="22"/>
          <w:szCs w:val="24"/>
        </w:rPr>
        <w:t>月の全体会では、各プランの詳細について提案します。</w:t>
      </w:r>
    </w:p>
    <w:p w:rsidR="00193CDF" w:rsidRPr="00796729" w:rsidRDefault="00573384" w:rsidP="00796729">
      <w:pPr>
        <w:spacing w:line="360" w:lineRule="exact"/>
        <w:ind w:firstLineChars="100" w:firstLine="220"/>
        <w:rPr>
          <w:rFonts w:eastAsia="HGPｺﾞｼｯｸE"/>
          <w:kern w:val="0"/>
          <w:sz w:val="22"/>
          <w:szCs w:val="24"/>
        </w:rPr>
      </w:pPr>
      <w:r w:rsidRPr="00796729">
        <w:rPr>
          <w:rFonts w:eastAsia="HGPｺﾞｼｯｸE" w:hint="eastAsia"/>
          <w:kern w:val="0"/>
          <w:sz w:val="22"/>
          <w:szCs w:val="24"/>
        </w:rPr>
        <w:t>次期活動プランについて</w:t>
      </w:r>
      <w:r w:rsidR="00193CDF" w:rsidRPr="00796729">
        <w:rPr>
          <w:rFonts w:eastAsia="HGPｺﾞｼｯｸE"/>
          <w:kern w:val="0"/>
          <w:sz w:val="22"/>
          <w:szCs w:val="24"/>
        </w:rPr>
        <w:t>御意見等がございましたら</w:t>
      </w:r>
      <w:r w:rsidRPr="00796729">
        <w:rPr>
          <w:rFonts w:eastAsia="HGPｺﾞｼｯｸE" w:hint="eastAsia"/>
          <w:kern w:val="0"/>
          <w:sz w:val="22"/>
          <w:szCs w:val="24"/>
        </w:rPr>
        <w:t>、</w:t>
      </w:r>
      <w:r w:rsidR="00193CDF" w:rsidRPr="00796729">
        <w:rPr>
          <w:rFonts w:eastAsia="HGPｺﾞｼｯｸE"/>
          <w:kern w:val="0"/>
          <w:sz w:val="22"/>
          <w:szCs w:val="24"/>
        </w:rPr>
        <w:t>お近くの研究部員まで御連絡ください。</w:t>
      </w:r>
    </w:p>
    <w:p w:rsidR="004503D3" w:rsidRPr="004503D3" w:rsidRDefault="00EF5634" w:rsidP="00796729">
      <w:pPr>
        <w:spacing w:line="360" w:lineRule="exact"/>
        <w:ind w:firstLineChars="100" w:firstLine="320"/>
        <w:rPr>
          <w:rFonts w:eastAsia="HGPｺﾞｼｯｸE"/>
          <w:kern w:val="0"/>
          <w:szCs w:val="24"/>
        </w:rPr>
      </w:pPr>
      <w:r>
        <w:rPr>
          <w:rFonts w:ascii="HGPｺﾞｼｯｸE" w:eastAsia="HGPｺﾞｼｯｸE" w:hAnsi="HGPｺﾞｼｯｸE" w:hint="eastAsia"/>
          <w:noProof/>
          <w:color w:val="92D050"/>
          <w:sz w:val="32"/>
          <w:szCs w:val="32"/>
        </w:rPr>
        <mc:AlternateContent>
          <mc:Choice Requires="wps">
            <w:drawing>
              <wp:anchor distT="0" distB="0" distL="114300" distR="114300" simplePos="0" relativeHeight="251706367" behindDoc="1" locked="0" layoutInCell="1" allowOverlap="1">
                <wp:simplePos x="0" y="0"/>
                <wp:positionH relativeFrom="page">
                  <wp:posOffset>5609590</wp:posOffset>
                </wp:positionH>
                <wp:positionV relativeFrom="paragraph">
                  <wp:posOffset>1000760</wp:posOffset>
                </wp:positionV>
                <wp:extent cx="1800225" cy="242887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1800225" cy="2428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03D3" w:rsidRDefault="00EF5634" w:rsidP="004503D3">
                            <w:pPr>
                              <w:jc w:val="center"/>
                            </w:pPr>
                            <w:r>
                              <w:rPr>
                                <w:noProof/>
                              </w:rPr>
                              <w:drawing>
                                <wp:inline distT="0" distB="0" distL="0" distR="0">
                                  <wp:extent cx="1095375" cy="2139201"/>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jpeg"/>
                                          <pic:cNvPicPr/>
                                        </pic:nvPicPr>
                                        <pic:blipFill rotWithShape="1">
                                          <a:blip r:embed="rId16">
                                            <a:extLst>
                                              <a:ext uri="{28A0092B-C50C-407E-A947-70E740481C1C}">
                                                <a14:useLocalDpi xmlns:a14="http://schemas.microsoft.com/office/drawing/2010/main" val="0"/>
                                              </a:ext>
                                            </a:extLst>
                                          </a:blip>
                                          <a:srcRect l="8222" r="14129"/>
                                          <a:stretch/>
                                        </pic:blipFill>
                                        <pic:spPr bwMode="auto">
                                          <a:xfrm>
                                            <a:off x="0" y="0"/>
                                            <a:ext cx="1100512" cy="21492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34" style="position:absolute;left:0;text-align:left;margin-left:441.7pt;margin-top:78.8pt;width:141.75pt;height:191.25pt;z-index:-2516101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" filled="f" stroked="f" strokeweight="1pt">
                <v:textbox>
                  <w:txbxContent>
                    <w:p w:rsidR="004503D3" w:rsidRDefault="00EF5634" w:rsidP="004503D3">
                      <w:pPr>
                        <w:jc w:val="center"/>
                      </w:pPr>
                      <w:r>
                        <w:rPr>
                          <w:noProof/>
                        </w:rPr>
                        <w:drawing>
                          <wp:inline distT="0" distB="0" distL="0" distR="0">
                            <wp:extent cx="1095375" cy="2139201"/>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jpeg"/>
                                    <pic:cNvPicPr/>
                                  </pic:nvPicPr>
                                  <pic:blipFill rotWithShape="1">
                                    <a:blip r:embed="rId17">
                                      <a:extLst>
                                        <a:ext uri="{28A0092B-C50C-407E-A947-70E740481C1C}">
                                          <a14:useLocalDpi xmlns:a14="http://schemas.microsoft.com/office/drawing/2010/main" val="0"/>
                                        </a:ext>
                                      </a:extLst>
                                    </a:blip>
                                    <a:srcRect l="8222" r="14129"/>
                                    <a:stretch/>
                                  </pic:blipFill>
                                  <pic:spPr bwMode="auto">
                                    <a:xfrm>
                                      <a:off x="0" y="0"/>
                                      <a:ext cx="1100512" cy="214923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p>
    <w:tbl>
      <w:tblPr>
        <w:tblStyle w:val="ac"/>
        <w:tblW w:w="8192" w:type="dxa"/>
        <w:tblLook w:val="04A0" w:firstRow="1" w:lastRow="0" w:firstColumn="1" w:lastColumn="0" w:noHBand="0" w:noVBand="1"/>
      </w:tblPr>
      <w:tblGrid>
        <w:gridCol w:w="821"/>
        <w:gridCol w:w="5386"/>
        <w:gridCol w:w="1985"/>
      </w:tblGrid>
      <w:tr w:rsidR="00A82B9C" w:rsidTr="007C21C5">
        <w:trPr>
          <w:trHeight w:val="467"/>
        </w:trPr>
        <w:tc>
          <w:tcPr>
            <w:tcW w:w="821" w:type="dxa"/>
            <w:tcBorders>
              <w:top w:val="single" w:sz="24" w:space="0" w:color="auto"/>
              <w:left w:val="single" w:sz="24" w:space="0" w:color="auto"/>
            </w:tcBorders>
          </w:tcPr>
          <w:p w:rsidR="00A82B9C" w:rsidRPr="00A82B9C" w:rsidRDefault="00A82B9C" w:rsidP="00A82B9C">
            <w:pPr>
              <w:jc w:val="center"/>
              <w:rPr>
                <w:rFonts w:ascii="HGPｺﾞｼｯｸE" w:eastAsia="HGPｺﾞｼｯｸE" w:hAnsi="HGPｺﾞｼｯｸE"/>
                <w:color w:val="0D0D0D" w:themeColor="text1" w:themeTint="F2"/>
                <w:sz w:val="40"/>
                <w:szCs w:val="40"/>
              </w:rPr>
            </w:pPr>
            <w:r w:rsidRPr="00A82B9C">
              <w:rPr>
                <w:rFonts w:ascii="HGPｺﾞｼｯｸE" w:eastAsia="HGPｺﾞｼｯｸE" w:hAnsi="HGPｺﾞｼｯｸE" w:hint="eastAsia"/>
                <w:color w:val="0D0D0D" w:themeColor="text1" w:themeTint="F2"/>
                <w:sz w:val="40"/>
                <w:szCs w:val="40"/>
              </w:rPr>
              <w:t>No</w:t>
            </w:r>
          </w:p>
        </w:tc>
        <w:tc>
          <w:tcPr>
            <w:tcW w:w="5386" w:type="dxa"/>
            <w:tcBorders>
              <w:top w:val="single" w:sz="24" w:space="0" w:color="auto"/>
              <w:right w:val="single" w:sz="4" w:space="0" w:color="auto"/>
            </w:tcBorders>
          </w:tcPr>
          <w:p w:rsidR="00A82B9C" w:rsidRPr="00A82B9C" w:rsidRDefault="00A82B9C" w:rsidP="00A82B9C">
            <w:pPr>
              <w:jc w:val="center"/>
              <w:rPr>
                <w:rFonts w:ascii="HGPｺﾞｼｯｸE" w:eastAsia="HGPｺﾞｼｯｸE" w:hAnsi="HGPｺﾞｼｯｸE"/>
                <w:color w:val="0D0D0D" w:themeColor="text1" w:themeTint="F2"/>
                <w:sz w:val="40"/>
                <w:szCs w:val="40"/>
              </w:rPr>
            </w:pPr>
            <w:r w:rsidRPr="004503D3">
              <w:rPr>
                <w:rFonts w:ascii="HGPｺﾞｼｯｸE" w:eastAsia="HGPｺﾞｼｯｸE" w:hAnsi="HGPｺﾞｼｯｸE" w:hint="eastAsia"/>
                <w:color w:val="0D0D0D" w:themeColor="text1" w:themeTint="F2"/>
                <w:sz w:val="32"/>
                <w:szCs w:val="40"/>
              </w:rPr>
              <w:t>研究の重点</w:t>
            </w:r>
          </w:p>
        </w:tc>
        <w:tc>
          <w:tcPr>
            <w:tcW w:w="1985" w:type="dxa"/>
            <w:tcBorders>
              <w:top w:val="single" w:sz="24" w:space="0" w:color="auto"/>
              <w:left w:val="single" w:sz="4" w:space="0" w:color="auto"/>
              <w:right w:val="single" w:sz="24" w:space="0" w:color="auto"/>
            </w:tcBorders>
          </w:tcPr>
          <w:p w:rsidR="00A82B9C" w:rsidRPr="00A82B9C" w:rsidRDefault="00A82B9C" w:rsidP="00A82B9C">
            <w:pPr>
              <w:jc w:val="center"/>
              <w:rPr>
                <w:rFonts w:ascii="HGPｺﾞｼｯｸE" w:eastAsia="HGPｺﾞｼｯｸE" w:hAnsi="HGPｺﾞｼｯｸE"/>
                <w:color w:val="0D0D0D" w:themeColor="text1" w:themeTint="F2"/>
                <w:sz w:val="32"/>
                <w:szCs w:val="32"/>
              </w:rPr>
            </w:pPr>
            <w:r w:rsidRPr="00A82B9C">
              <w:rPr>
                <w:rFonts w:ascii="HGPｺﾞｼｯｸE" w:eastAsia="HGPｺﾞｼｯｸE" w:hAnsi="HGPｺﾞｼｯｸE" w:hint="eastAsia"/>
                <w:color w:val="0D0D0D" w:themeColor="text1" w:themeTint="F2"/>
                <w:sz w:val="32"/>
                <w:szCs w:val="32"/>
              </w:rPr>
              <w:t>年度</w:t>
            </w:r>
          </w:p>
        </w:tc>
      </w:tr>
      <w:tr w:rsidR="007A2433" w:rsidTr="007C21C5">
        <w:trPr>
          <w:trHeight w:val="390"/>
        </w:trPr>
        <w:tc>
          <w:tcPr>
            <w:tcW w:w="821" w:type="dxa"/>
            <w:tcBorders>
              <w:top w:val="single" w:sz="4" w:space="0" w:color="auto"/>
              <w:left w:val="single" w:sz="24" w:space="0" w:color="auto"/>
            </w:tcBorders>
          </w:tcPr>
          <w:p w:rsidR="007A2433" w:rsidRPr="00E053F2" w:rsidRDefault="007A2433" w:rsidP="009D6E39">
            <w:pPr>
              <w:jc w:val="center"/>
              <w:rPr>
                <w:rFonts w:ascii="HGPｺﾞｼｯｸE" w:eastAsia="HGPｺﾞｼｯｸE" w:hAnsi="HGPｺﾞｼｯｸE"/>
                <w:color w:val="00B050"/>
                <w:sz w:val="32"/>
                <w:szCs w:val="40"/>
              </w:rPr>
            </w:pPr>
            <w:r w:rsidRPr="00E053F2">
              <w:rPr>
                <w:rFonts w:ascii="HGPｺﾞｼｯｸE" w:eastAsia="HGPｺﾞｼｯｸE" w:hAnsi="HGPｺﾞｼｯｸE" w:hint="eastAsia"/>
                <w:color w:val="00B050"/>
                <w:sz w:val="32"/>
                <w:szCs w:val="40"/>
              </w:rPr>
              <w:t>１</w:t>
            </w:r>
          </w:p>
        </w:tc>
        <w:tc>
          <w:tcPr>
            <w:tcW w:w="5386" w:type="dxa"/>
            <w:tcBorders>
              <w:top w:val="single" w:sz="4" w:space="0" w:color="auto"/>
              <w:right w:val="single" w:sz="4" w:space="0" w:color="auto"/>
            </w:tcBorders>
          </w:tcPr>
          <w:p w:rsidR="007A2433" w:rsidRPr="00EF5634" w:rsidRDefault="001A3521" w:rsidP="00796729">
            <w:pPr>
              <w:jc w:val="center"/>
              <w:rPr>
                <w:rFonts w:ascii="HGPｺﾞｼｯｸE" w:eastAsia="HGPｺﾞｼｯｸE" w:hAnsi="HGPｺﾞｼｯｸE"/>
                <w:color w:val="00B050"/>
                <w:sz w:val="36"/>
                <w:szCs w:val="40"/>
              </w:rPr>
            </w:pPr>
            <w:r>
              <w:rPr>
                <w:rFonts w:ascii="HGPｺﾞｼｯｸE" w:eastAsia="HGPｺﾞｼｯｸE" w:hAnsi="HGPｺﾞｼｯｸE" w:hint="eastAsia"/>
                <w:color w:val="00B050"/>
                <w:sz w:val="36"/>
                <w:szCs w:val="40"/>
              </w:rPr>
              <w:t>学校事務職員の専門性</w:t>
            </w:r>
            <w:r w:rsidR="00796729">
              <w:rPr>
                <w:rFonts w:ascii="HGPｺﾞｼｯｸE" w:eastAsia="HGPｺﾞｼｯｸE" w:hAnsi="HGPｺﾞｼｯｸE" w:hint="eastAsia"/>
                <w:color w:val="00B050"/>
                <w:sz w:val="36"/>
                <w:szCs w:val="40"/>
              </w:rPr>
              <w:t>と</w:t>
            </w:r>
            <w:r w:rsidR="007A2433" w:rsidRPr="00EF5634">
              <w:rPr>
                <w:rFonts w:ascii="HGPｺﾞｼｯｸE" w:eastAsia="HGPｺﾞｼｯｸE" w:hAnsi="HGPｺﾞｼｯｸE" w:hint="eastAsia"/>
                <w:color w:val="00B050"/>
                <w:sz w:val="36"/>
                <w:szCs w:val="40"/>
              </w:rPr>
              <w:t>役割</w:t>
            </w:r>
          </w:p>
        </w:tc>
        <w:tc>
          <w:tcPr>
            <w:tcW w:w="1985" w:type="dxa"/>
            <w:tcBorders>
              <w:top w:val="single" w:sz="4" w:space="0" w:color="auto"/>
              <w:left w:val="single" w:sz="4" w:space="0" w:color="auto"/>
              <w:right w:val="single" w:sz="24" w:space="0" w:color="auto"/>
            </w:tcBorders>
          </w:tcPr>
          <w:p w:rsidR="007A2433" w:rsidRPr="00EF5634" w:rsidRDefault="004C1C88" w:rsidP="004503D3">
            <w:pPr>
              <w:jc w:val="center"/>
              <w:rPr>
                <w:rFonts w:ascii="HGPｺﾞｼｯｸE" w:eastAsia="HGPｺﾞｼｯｸE" w:hAnsi="HGPｺﾞｼｯｸE"/>
                <w:color w:val="00B050"/>
                <w:sz w:val="28"/>
                <w:szCs w:val="32"/>
              </w:rPr>
            </w:pPr>
            <w:r w:rsidRPr="00EF5634">
              <w:rPr>
                <w:rFonts w:ascii="HGPｺﾞｼｯｸE" w:eastAsia="HGPｺﾞｼｯｸE" w:hAnsi="HGPｺﾞｼｯｸE" w:hint="eastAsia"/>
                <w:color w:val="00B050"/>
                <w:sz w:val="28"/>
                <w:szCs w:val="32"/>
              </w:rPr>
              <w:t>令和</w:t>
            </w:r>
            <w:r w:rsidR="007A2433" w:rsidRPr="00EF5634">
              <w:rPr>
                <w:rFonts w:ascii="HGPｺﾞｼｯｸE" w:eastAsia="HGPｺﾞｼｯｸE" w:hAnsi="HGPｺﾞｼｯｸE" w:hint="eastAsia"/>
                <w:color w:val="00B050"/>
                <w:sz w:val="28"/>
                <w:szCs w:val="32"/>
              </w:rPr>
              <w:t>２年度</w:t>
            </w:r>
          </w:p>
        </w:tc>
      </w:tr>
      <w:tr w:rsidR="007A2433" w:rsidTr="007C21C5">
        <w:trPr>
          <w:trHeight w:val="457"/>
        </w:trPr>
        <w:tc>
          <w:tcPr>
            <w:tcW w:w="821" w:type="dxa"/>
            <w:tcBorders>
              <w:left w:val="single" w:sz="24" w:space="0" w:color="auto"/>
            </w:tcBorders>
          </w:tcPr>
          <w:p w:rsidR="007A2433" w:rsidRPr="00E053F2" w:rsidRDefault="007A2433" w:rsidP="009D6E39">
            <w:pPr>
              <w:jc w:val="center"/>
              <w:rPr>
                <w:rFonts w:ascii="HGPｺﾞｼｯｸE" w:eastAsia="HGPｺﾞｼｯｸE" w:hAnsi="HGPｺﾞｼｯｸE"/>
                <w:color w:val="538135" w:themeColor="accent6" w:themeShade="BF"/>
                <w:sz w:val="32"/>
                <w:szCs w:val="40"/>
              </w:rPr>
            </w:pPr>
            <w:r w:rsidRPr="00E053F2">
              <w:rPr>
                <w:rFonts w:ascii="HGPｺﾞｼｯｸE" w:eastAsia="HGPｺﾞｼｯｸE" w:hAnsi="HGPｺﾞｼｯｸE" w:hint="eastAsia"/>
                <w:color w:val="538135" w:themeColor="accent6" w:themeShade="BF"/>
                <w:sz w:val="32"/>
                <w:szCs w:val="40"/>
              </w:rPr>
              <w:t>２</w:t>
            </w:r>
          </w:p>
        </w:tc>
        <w:tc>
          <w:tcPr>
            <w:tcW w:w="5386" w:type="dxa"/>
            <w:tcBorders>
              <w:right w:val="single" w:sz="4" w:space="0" w:color="auto"/>
            </w:tcBorders>
          </w:tcPr>
          <w:p w:rsidR="007A2433" w:rsidRPr="00EF5634" w:rsidRDefault="007A2433" w:rsidP="004503D3">
            <w:pPr>
              <w:jc w:val="center"/>
              <w:rPr>
                <w:rFonts w:ascii="HGPｺﾞｼｯｸE" w:eastAsia="HGPｺﾞｼｯｸE" w:hAnsi="HGPｺﾞｼｯｸE"/>
                <w:color w:val="538135" w:themeColor="accent6" w:themeShade="BF"/>
                <w:sz w:val="36"/>
                <w:szCs w:val="40"/>
              </w:rPr>
            </w:pPr>
            <w:r w:rsidRPr="00EF5634">
              <w:rPr>
                <w:rFonts w:ascii="HGPｺﾞｼｯｸE" w:eastAsia="HGPｺﾞｼｯｸE" w:hAnsi="HGPｺﾞｼｯｸE" w:hint="eastAsia"/>
                <w:color w:val="538135" w:themeColor="accent6" w:themeShade="BF"/>
                <w:sz w:val="36"/>
                <w:szCs w:val="40"/>
              </w:rPr>
              <w:t>財務マネジメント</w:t>
            </w:r>
          </w:p>
        </w:tc>
        <w:tc>
          <w:tcPr>
            <w:tcW w:w="1985" w:type="dxa"/>
            <w:tcBorders>
              <w:left w:val="single" w:sz="4" w:space="0" w:color="auto"/>
              <w:right w:val="single" w:sz="24" w:space="0" w:color="auto"/>
            </w:tcBorders>
          </w:tcPr>
          <w:p w:rsidR="007A2433" w:rsidRPr="00EF5634" w:rsidRDefault="004C1C88" w:rsidP="004503D3">
            <w:pPr>
              <w:jc w:val="center"/>
              <w:rPr>
                <w:rFonts w:ascii="HGPｺﾞｼｯｸE" w:eastAsia="HGPｺﾞｼｯｸE" w:hAnsi="HGPｺﾞｼｯｸE"/>
                <w:color w:val="538135" w:themeColor="accent6" w:themeShade="BF"/>
                <w:sz w:val="28"/>
                <w:szCs w:val="32"/>
              </w:rPr>
            </w:pPr>
            <w:r w:rsidRPr="00EF5634">
              <w:rPr>
                <w:rFonts w:ascii="HGPｺﾞｼｯｸE" w:eastAsia="HGPｺﾞｼｯｸE" w:hAnsi="HGPｺﾞｼｯｸE" w:hint="eastAsia"/>
                <w:color w:val="538135" w:themeColor="accent6" w:themeShade="BF"/>
                <w:sz w:val="28"/>
                <w:szCs w:val="32"/>
              </w:rPr>
              <w:t>令和</w:t>
            </w:r>
            <w:r w:rsidR="007A2433" w:rsidRPr="00EF5634">
              <w:rPr>
                <w:rFonts w:ascii="HGPｺﾞｼｯｸE" w:eastAsia="HGPｺﾞｼｯｸE" w:hAnsi="HGPｺﾞｼｯｸE" w:hint="eastAsia"/>
                <w:color w:val="538135" w:themeColor="accent6" w:themeShade="BF"/>
                <w:sz w:val="28"/>
                <w:szCs w:val="32"/>
              </w:rPr>
              <w:t>３年度</w:t>
            </w:r>
          </w:p>
        </w:tc>
      </w:tr>
      <w:tr w:rsidR="007A2433" w:rsidTr="007C21C5">
        <w:trPr>
          <w:trHeight w:val="467"/>
        </w:trPr>
        <w:tc>
          <w:tcPr>
            <w:tcW w:w="821" w:type="dxa"/>
            <w:tcBorders>
              <w:left w:val="single" w:sz="24" w:space="0" w:color="auto"/>
            </w:tcBorders>
          </w:tcPr>
          <w:p w:rsidR="007A2433" w:rsidRPr="00E053F2" w:rsidRDefault="007A2433" w:rsidP="009D6E39">
            <w:pPr>
              <w:jc w:val="center"/>
              <w:rPr>
                <w:rFonts w:ascii="HGPｺﾞｼｯｸE" w:eastAsia="HGPｺﾞｼｯｸE" w:hAnsi="HGPｺﾞｼｯｸE"/>
                <w:color w:val="92D050"/>
                <w:sz w:val="32"/>
                <w:szCs w:val="40"/>
              </w:rPr>
            </w:pPr>
            <w:r w:rsidRPr="00E053F2">
              <w:rPr>
                <w:rFonts w:ascii="HGPｺﾞｼｯｸE" w:eastAsia="HGPｺﾞｼｯｸE" w:hAnsi="HGPｺﾞｼｯｸE" w:hint="eastAsia"/>
                <w:color w:val="92D050"/>
                <w:sz w:val="32"/>
                <w:szCs w:val="40"/>
              </w:rPr>
              <w:t>３</w:t>
            </w:r>
          </w:p>
        </w:tc>
        <w:tc>
          <w:tcPr>
            <w:tcW w:w="5386" w:type="dxa"/>
            <w:tcBorders>
              <w:right w:val="single" w:sz="4" w:space="0" w:color="auto"/>
            </w:tcBorders>
          </w:tcPr>
          <w:p w:rsidR="007A2433" w:rsidRPr="00EF5634" w:rsidRDefault="007A2433" w:rsidP="004503D3">
            <w:pPr>
              <w:jc w:val="center"/>
              <w:rPr>
                <w:rFonts w:ascii="HGPｺﾞｼｯｸE" w:eastAsia="HGPｺﾞｼｯｸE" w:hAnsi="HGPｺﾞｼｯｸE"/>
                <w:color w:val="92D050"/>
                <w:sz w:val="36"/>
                <w:szCs w:val="40"/>
              </w:rPr>
            </w:pPr>
            <w:r w:rsidRPr="00EF5634">
              <w:rPr>
                <w:rFonts w:ascii="HGPｺﾞｼｯｸE" w:eastAsia="HGPｺﾞｼｯｸE" w:hAnsi="HGPｺﾞｼｯｸE" w:hint="eastAsia"/>
                <w:color w:val="92D050"/>
                <w:sz w:val="36"/>
                <w:szCs w:val="40"/>
              </w:rPr>
              <w:t>情報マネジメント</w:t>
            </w:r>
          </w:p>
        </w:tc>
        <w:tc>
          <w:tcPr>
            <w:tcW w:w="1985" w:type="dxa"/>
            <w:tcBorders>
              <w:left w:val="single" w:sz="4" w:space="0" w:color="auto"/>
              <w:right w:val="single" w:sz="24" w:space="0" w:color="auto"/>
            </w:tcBorders>
          </w:tcPr>
          <w:p w:rsidR="007A2433" w:rsidRPr="00EF5634" w:rsidRDefault="004C1C88" w:rsidP="004503D3">
            <w:pPr>
              <w:jc w:val="center"/>
              <w:rPr>
                <w:rFonts w:ascii="HGPｺﾞｼｯｸE" w:eastAsia="HGPｺﾞｼｯｸE" w:hAnsi="HGPｺﾞｼｯｸE"/>
                <w:color w:val="92D050"/>
                <w:sz w:val="28"/>
                <w:szCs w:val="32"/>
              </w:rPr>
            </w:pPr>
            <w:r w:rsidRPr="00EF5634">
              <w:rPr>
                <w:rFonts w:ascii="HGPｺﾞｼｯｸE" w:eastAsia="HGPｺﾞｼｯｸE" w:hAnsi="HGPｺﾞｼｯｸE" w:hint="eastAsia"/>
                <w:color w:val="92D050"/>
                <w:sz w:val="28"/>
                <w:szCs w:val="32"/>
              </w:rPr>
              <w:t>令和</w:t>
            </w:r>
            <w:r w:rsidR="007A2433" w:rsidRPr="00EF5634">
              <w:rPr>
                <w:rFonts w:ascii="HGPｺﾞｼｯｸE" w:eastAsia="HGPｺﾞｼｯｸE" w:hAnsi="HGPｺﾞｼｯｸE" w:hint="eastAsia"/>
                <w:color w:val="92D050"/>
                <w:sz w:val="28"/>
                <w:szCs w:val="32"/>
              </w:rPr>
              <w:t>４年度</w:t>
            </w:r>
          </w:p>
        </w:tc>
      </w:tr>
      <w:tr w:rsidR="007A2433" w:rsidTr="007C21C5">
        <w:trPr>
          <w:trHeight w:val="467"/>
        </w:trPr>
        <w:tc>
          <w:tcPr>
            <w:tcW w:w="821" w:type="dxa"/>
            <w:tcBorders>
              <w:left w:val="single" w:sz="24" w:space="0" w:color="auto"/>
            </w:tcBorders>
          </w:tcPr>
          <w:p w:rsidR="007A2433" w:rsidRPr="00E053F2" w:rsidRDefault="007A2433" w:rsidP="009D6E39">
            <w:pPr>
              <w:jc w:val="center"/>
              <w:rPr>
                <w:rFonts w:ascii="HGPｺﾞｼｯｸE" w:eastAsia="HGPｺﾞｼｯｸE" w:hAnsi="HGPｺﾞｼｯｸE"/>
                <w:color w:val="FFC000"/>
                <w:sz w:val="32"/>
                <w:szCs w:val="40"/>
              </w:rPr>
            </w:pPr>
            <w:r w:rsidRPr="00E053F2">
              <w:rPr>
                <w:rFonts w:ascii="HGPｺﾞｼｯｸE" w:eastAsia="HGPｺﾞｼｯｸE" w:hAnsi="HGPｺﾞｼｯｸE" w:hint="eastAsia"/>
                <w:color w:val="FFC000"/>
                <w:sz w:val="32"/>
                <w:szCs w:val="40"/>
              </w:rPr>
              <w:t>４</w:t>
            </w:r>
          </w:p>
        </w:tc>
        <w:tc>
          <w:tcPr>
            <w:tcW w:w="5386" w:type="dxa"/>
            <w:tcBorders>
              <w:right w:val="single" w:sz="4" w:space="0" w:color="auto"/>
            </w:tcBorders>
          </w:tcPr>
          <w:p w:rsidR="007A2433" w:rsidRPr="00EF5634" w:rsidRDefault="007A2433" w:rsidP="004503D3">
            <w:pPr>
              <w:jc w:val="center"/>
              <w:rPr>
                <w:rFonts w:ascii="HGPｺﾞｼｯｸE" w:eastAsia="HGPｺﾞｼｯｸE" w:hAnsi="HGPｺﾞｼｯｸE"/>
                <w:color w:val="FFC000"/>
                <w:sz w:val="36"/>
                <w:szCs w:val="40"/>
              </w:rPr>
            </w:pPr>
            <w:r w:rsidRPr="00EF5634">
              <w:rPr>
                <w:rFonts w:ascii="HGPｺﾞｼｯｸE" w:eastAsia="HGPｺﾞｼｯｸE" w:hAnsi="HGPｺﾞｼｯｸE" w:hint="eastAsia"/>
                <w:color w:val="FFC000"/>
                <w:sz w:val="36"/>
                <w:szCs w:val="40"/>
              </w:rPr>
              <w:t>カリキュラムマネジメント</w:t>
            </w:r>
          </w:p>
        </w:tc>
        <w:tc>
          <w:tcPr>
            <w:tcW w:w="1985" w:type="dxa"/>
            <w:tcBorders>
              <w:left w:val="single" w:sz="4" w:space="0" w:color="auto"/>
              <w:right w:val="single" w:sz="24" w:space="0" w:color="auto"/>
            </w:tcBorders>
          </w:tcPr>
          <w:p w:rsidR="007A2433" w:rsidRPr="00EF5634" w:rsidRDefault="004C1C88" w:rsidP="004503D3">
            <w:pPr>
              <w:jc w:val="center"/>
              <w:rPr>
                <w:rFonts w:ascii="HGPｺﾞｼｯｸE" w:eastAsia="HGPｺﾞｼｯｸE" w:hAnsi="HGPｺﾞｼｯｸE"/>
                <w:color w:val="FFC000"/>
                <w:sz w:val="28"/>
                <w:szCs w:val="32"/>
              </w:rPr>
            </w:pPr>
            <w:r w:rsidRPr="00EF5634">
              <w:rPr>
                <w:rFonts w:ascii="HGPｺﾞｼｯｸE" w:eastAsia="HGPｺﾞｼｯｸE" w:hAnsi="HGPｺﾞｼｯｸE" w:hint="eastAsia"/>
                <w:color w:val="FFC000"/>
                <w:sz w:val="28"/>
                <w:szCs w:val="32"/>
              </w:rPr>
              <w:t>令和</w:t>
            </w:r>
            <w:r w:rsidR="007A2433" w:rsidRPr="00EF5634">
              <w:rPr>
                <w:rFonts w:ascii="HGPｺﾞｼｯｸE" w:eastAsia="HGPｺﾞｼｯｸE" w:hAnsi="HGPｺﾞｼｯｸE" w:hint="eastAsia"/>
                <w:color w:val="FFC000"/>
                <w:sz w:val="28"/>
                <w:szCs w:val="32"/>
              </w:rPr>
              <w:t>５年度</w:t>
            </w:r>
          </w:p>
        </w:tc>
      </w:tr>
      <w:tr w:rsidR="007A2433" w:rsidTr="007C21C5">
        <w:trPr>
          <w:trHeight w:val="457"/>
        </w:trPr>
        <w:tc>
          <w:tcPr>
            <w:tcW w:w="821" w:type="dxa"/>
            <w:tcBorders>
              <w:left w:val="single" w:sz="24" w:space="0" w:color="auto"/>
              <w:bottom w:val="single" w:sz="24" w:space="0" w:color="auto"/>
            </w:tcBorders>
          </w:tcPr>
          <w:p w:rsidR="007A2433" w:rsidRPr="00E053F2" w:rsidRDefault="007A2433" w:rsidP="009D6E39">
            <w:pPr>
              <w:jc w:val="center"/>
              <w:rPr>
                <w:rFonts w:ascii="HGPｺﾞｼｯｸE" w:eastAsia="HGPｺﾞｼｯｸE" w:hAnsi="HGPｺﾞｼｯｸE"/>
                <w:color w:val="ED7D31" w:themeColor="accent2"/>
                <w:sz w:val="32"/>
                <w:szCs w:val="40"/>
              </w:rPr>
            </w:pPr>
            <w:r w:rsidRPr="00E053F2">
              <w:rPr>
                <w:rFonts w:ascii="HGPｺﾞｼｯｸE" w:eastAsia="HGPｺﾞｼｯｸE" w:hAnsi="HGPｺﾞｼｯｸE" w:hint="eastAsia"/>
                <w:color w:val="ED7D31" w:themeColor="accent2"/>
                <w:sz w:val="32"/>
                <w:szCs w:val="40"/>
              </w:rPr>
              <w:t>５</w:t>
            </w:r>
          </w:p>
        </w:tc>
        <w:tc>
          <w:tcPr>
            <w:tcW w:w="5386" w:type="dxa"/>
            <w:tcBorders>
              <w:bottom w:val="single" w:sz="24" w:space="0" w:color="auto"/>
              <w:right w:val="single" w:sz="4" w:space="0" w:color="auto"/>
            </w:tcBorders>
          </w:tcPr>
          <w:p w:rsidR="007A2433" w:rsidRPr="00EF5634" w:rsidRDefault="007A2433" w:rsidP="004503D3">
            <w:pPr>
              <w:jc w:val="center"/>
              <w:rPr>
                <w:rFonts w:ascii="HGPｺﾞｼｯｸE" w:eastAsia="HGPｺﾞｼｯｸE" w:hAnsi="HGPｺﾞｼｯｸE"/>
                <w:color w:val="ED7D31" w:themeColor="accent2"/>
                <w:sz w:val="36"/>
                <w:szCs w:val="40"/>
              </w:rPr>
            </w:pPr>
            <w:r w:rsidRPr="00EF5634">
              <w:rPr>
                <w:rFonts w:ascii="HGPｺﾞｼｯｸE" w:eastAsia="HGPｺﾞｼｯｸE" w:hAnsi="HGPｺﾞｼｯｸE" w:hint="eastAsia"/>
                <w:color w:val="ED7D31" w:themeColor="accent2"/>
                <w:sz w:val="36"/>
                <w:szCs w:val="40"/>
              </w:rPr>
              <w:t>組織マネジメント</w:t>
            </w:r>
          </w:p>
        </w:tc>
        <w:tc>
          <w:tcPr>
            <w:tcW w:w="1985" w:type="dxa"/>
            <w:tcBorders>
              <w:left w:val="single" w:sz="4" w:space="0" w:color="auto"/>
              <w:bottom w:val="single" w:sz="24" w:space="0" w:color="auto"/>
              <w:right w:val="single" w:sz="24" w:space="0" w:color="auto"/>
            </w:tcBorders>
          </w:tcPr>
          <w:p w:rsidR="007A2433" w:rsidRPr="00EF5634" w:rsidRDefault="004C1C88" w:rsidP="004503D3">
            <w:pPr>
              <w:jc w:val="center"/>
              <w:rPr>
                <w:rFonts w:ascii="HGPｺﾞｼｯｸE" w:eastAsia="HGPｺﾞｼｯｸE" w:hAnsi="HGPｺﾞｼｯｸE"/>
                <w:color w:val="ED7D31" w:themeColor="accent2"/>
                <w:sz w:val="28"/>
                <w:szCs w:val="32"/>
              </w:rPr>
            </w:pPr>
            <w:r w:rsidRPr="00EF5634">
              <w:rPr>
                <w:rFonts w:ascii="HGPｺﾞｼｯｸE" w:eastAsia="HGPｺﾞｼｯｸE" w:hAnsi="HGPｺﾞｼｯｸE" w:hint="eastAsia"/>
                <w:color w:val="ED7D31" w:themeColor="accent2"/>
                <w:sz w:val="28"/>
                <w:szCs w:val="32"/>
              </w:rPr>
              <w:t>令和</w:t>
            </w:r>
            <w:r w:rsidR="007A2433" w:rsidRPr="00EF5634">
              <w:rPr>
                <w:rFonts w:ascii="HGPｺﾞｼｯｸE" w:eastAsia="HGPｺﾞｼｯｸE" w:hAnsi="HGPｺﾞｼｯｸE" w:hint="eastAsia"/>
                <w:color w:val="ED7D31" w:themeColor="accent2"/>
                <w:sz w:val="28"/>
                <w:szCs w:val="32"/>
              </w:rPr>
              <w:t>６年度</w:t>
            </w:r>
          </w:p>
        </w:tc>
      </w:tr>
    </w:tbl>
    <w:p w:rsidR="00412268" w:rsidRDefault="00DE2BF8" w:rsidP="00796729">
      <w:pPr>
        <w:rPr>
          <w:rFonts w:asciiTheme="minorEastAsia" w:hAnsiTheme="minorEastAsia"/>
        </w:rPr>
      </w:pPr>
      <w:r>
        <w:rPr>
          <w:rFonts w:ascii="HG丸ｺﾞｼｯｸM-PRO" w:eastAsia="HG丸ｺﾞｼｯｸM-PRO" w:hAnsi="HG丸ｺﾞｼｯｸM-PRO" w:hint="eastAsia"/>
          <w:noProof/>
        </w:rPr>
        <mc:AlternateContent>
          <mc:Choice Requires="wps">
            <w:drawing>
              <wp:anchor distT="0" distB="0" distL="114300" distR="114300" simplePos="0" relativeHeight="251757568" behindDoc="0" locked="0" layoutInCell="1" allowOverlap="1">
                <wp:simplePos x="0" y="0"/>
                <wp:positionH relativeFrom="margin">
                  <wp:posOffset>3893820</wp:posOffset>
                </wp:positionH>
                <wp:positionV relativeFrom="paragraph">
                  <wp:posOffset>3738880</wp:posOffset>
                </wp:positionV>
                <wp:extent cx="1841353" cy="1079249"/>
                <wp:effectExtent l="0" t="76200" r="6985" b="83185"/>
                <wp:wrapNone/>
                <wp:docPr id="28" name="正方形/長方形 28"/>
                <wp:cNvGraphicFramePr/>
                <a:graphic xmlns:a="http://schemas.openxmlformats.org/drawingml/2006/main">
                  <a:graphicData uri="http://schemas.microsoft.com/office/word/2010/wordprocessingShape">
                    <wps:wsp>
                      <wps:cNvSpPr/>
                      <wps:spPr>
                        <a:xfrm rot="340931">
                          <a:off x="0" y="0"/>
                          <a:ext cx="1841353" cy="10792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5634" w:rsidRDefault="007C21C5" w:rsidP="00EF5634">
                            <w:pPr>
                              <w:jc w:val="center"/>
                            </w:pPr>
                            <w:r>
                              <w:rPr>
                                <w:noProof/>
                              </w:rPr>
                              <w:drawing>
                                <wp:inline distT="0" distB="0" distL="0" distR="0">
                                  <wp:extent cx="1427472" cy="947420"/>
                                  <wp:effectExtent l="0" t="0" r="190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ouyou_momiji_illust_1015.png"/>
                                          <pic:cNvPicPr/>
                                        </pic:nvPicPr>
                                        <pic:blipFill>
                                          <a:blip r:embed="rId18">
                                            <a:extLst>
                                              <a:ext uri="{28A0092B-C50C-407E-A947-70E740481C1C}">
                                                <a14:useLocalDpi xmlns:a14="http://schemas.microsoft.com/office/drawing/2010/main" val="0"/>
                                              </a:ext>
                                            </a:extLst>
                                          </a:blip>
                                          <a:stretch>
                                            <a:fillRect/>
                                          </a:stretch>
                                        </pic:blipFill>
                                        <pic:spPr>
                                          <a:xfrm flipH="1">
                                            <a:off x="0" y="0"/>
                                            <a:ext cx="1445736" cy="9595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35" style="position:absolute;left:0;text-align:left;margin-left:306.6pt;margin-top:294.4pt;width:145pt;height:85pt;rotation:372388fd;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" filled="f" stroked="f" strokeweight="1pt">
                <v:textbox>
                  <w:txbxContent>
                    <w:p w:rsidR="00EF5634" w:rsidRDefault="007C21C5" w:rsidP="00EF5634">
                      <w:pPr>
                        <w:jc w:val="center"/>
                      </w:pPr>
                      <w:r>
                        <w:rPr>
                          <w:noProof/>
                        </w:rPr>
                        <w:drawing>
                          <wp:inline distT="0" distB="0" distL="0" distR="0">
                            <wp:extent cx="1427472" cy="947420"/>
                            <wp:effectExtent l="0" t="0" r="190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ouyou_momiji_illust_1015.png"/>
                                    <pic:cNvPicPr/>
                                  </pic:nvPicPr>
                                  <pic:blipFill>
                                    <a:blip r:embed="rId19">
                                      <a:extLst>
                                        <a:ext uri="{28A0092B-C50C-407E-A947-70E740481C1C}">
                                          <a14:useLocalDpi xmlns:a14="http://schemas.microsoft.com/office/drawing/2010/main" val="0"/>
                                        </a:ext>
                                      </a:extLst>
                                    </a:blip>
                                    <a:stretch>
                                      <a:fillRect/>
                                    </a:stretch>
                                  </pic:blipFill>
                                  <pic:spPr>
                                    <a:xfrm flipH="1">
                                      <a:off x="0" y="0"/>
                                      <a:ext cx="1445736" cy="959542"/>
                                    </a:xfrm>
                                    <a:prstGeom prst="rect">
                                      <a:avLst/>
                                    </a:prstGeom>
                                  </pic:spPr>
                                </pic:pic>
                              </a:graphicData>
                            </a:graphic>
                          </wp:inline>
                        </w:drawing>
                      </w:r>
                    </w:p>
                  </w:txbxContent>
                </v:textbox>
                <w10:wrap anchorx="margin"/>
              </v:rect>
            </w:pict>
          </mc:Fallback>
        </mc:AlternateContent>
      </w:r>
      <w:r w:rsidR="00796729">
        <w:rPr>
          <w:rFonts w:ascii="HG丸ｺﾞｼｯｸM-PRO" w:eastAsia="HG丸ｺﾞｼｯｸM-PRO" w:hAnsi="HG丸ｺﾞｼｯｸM-PRO" w:hint="eastAsia"/>
          <w:noProof/>
        </w:rPr>
        <mc:AlternateContent>
          <mc:Choice Requires="wps">
            <w:drawing>
              <wp:anchor distT="0" distB="0" distL="114300" distR="114300" simplePos="0" relativeHeight="251753472" behindDoc="0" locked="0" layoutInCell="1" allowOverlap="1">
                <wp:simplePos x="0" y="0"/>
                <wp:positionH relativeFrom="margin">
                  <wp:posOffset>-95885</wp:posOffset>
                </wp:positionH>
                <wp:positionV relativeFrom="paragraph">
                  <wp:posOffset>774065</wp:posOffset>
                </wp:positionV>
                <wp:extent cx="5591175" cy="38100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5591175" cy="381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3418" w:rsidRPr="00E053F2" w:rsidRDefault="00E053F2" w:rsidP="00E63418">
                            <w:pPr>
                              <w:ind w:firstLineChars="100" w:firstLine="260"/>
                              <w:rPr>
                                <w:rFonts w:ascii="HGS創英角ﾎﾟｯﾌﾟ体" w:eastAsia="HGS創英角ﾎﾟｯﾌﾟ体" w:hAnsi="HGS創英角ﾎﾟｯﾌﾟ体"/>
                                <w:color w:val="000000" w:themeColor="text1"/>
                                <w:sz w:val="22"/>
                              </w:rPr>
                            </w:pPr>
                            <w:r w:rsidRPr="00796729">
                              <w:rPr>
                                <w:rFonts w:ascii="HGS創英角ﾎﾟｯﾌﾟ体" w:eastAsia="HGS創英角ﾎﾟｯﾌﾟ体" w:hAnsi="HGS創英角ﾎﾟｯﾌﾟ体" w:hint="eastAsia"/>
                                <w:color w:val="000000" w:themeColor="text1"/>
                                <w:sz w:val="26"/>
                                <w:szCs w:val="26"/>
                              </w:rPr>
                              <w:t xml:space="preserve">～ </w:t>
                            </w:r>
                            <w:r w:rsidR="00E63418" w:rsidRPr="00796729">
                              <w:rPr>
                                <w:rFonts w:ascii="HGS創英角ﾎﾟｯﾌﾟ体" w:eastAsia="HGS創英角ﾎﾟｯﾌﾟ体" w:hAnsi="HGS創英角ﾎﾟｯﾌﾟ体" w:hint="eastAsia"/>
                                <w:color w:val="000000" w:themeColor="text1"/>
                                <w:sz w:val="26"/>
                                <w:szCs w:val="26"/>
                              </w:rPr>
                              <w:t>学校財務ウィーク２０１９</w:t>
                            </w:r>
                            <w:r w:rsidR="00EF5634" w:rsidRPr="00796729">
                              <w:rPr>
                                <w:rFonts w:ascii="HGS創英角ﾎﾟｯﾌﾟ体" w:eastAsia="HGS創英角ﾎﾟｯﾌﾟ体" w:hAnsi="HGS創英角ﾎﾟｯﾌﾟ体" w:hint="eastAsia"/>
                                <w:color w:val="000000" w:themeColor="text1"/>
                                <w:sz w:val="26"/>
                                <w:szCs w:val="26"/>
                              </w:rPr>
                              <w:t xml:space="preserve"> ～　</w:t>
                            </w:r>
                            <w:r w:rsidR="00E63418" w:rsidRPr="00EF5634">
                              <w:rPr>
                                <w:rFonts w:ascii="HGP創英角ﾎﾟｯﾌﾟ体" w:eastAsia="HGP創英角ﾎﾟｯﾌﾟ体" w:hAnsi="HGP創英角ﾎﾟｯﾌﾟ体" w:hint="eastAsia"/>
                                <w:color w:val="000000" w:themeColor="text1"/>
                                <w:sz w:val="22"/>
                                <w:szCs w:val="21"/>
                              </w:rPr>
                              <w:t>令和元年11月</w:t>
                            </w:r>
                            <w:r w:rsidR="00573384">
                              <w:rPr>
                                <w:rFonts w:ascii="HGP創英角ﾎﾟｯﾌﾟ体" w:eastAsia="HGP創英角ﾎﾟｯﾌﾟ体" w:hAnsi="HGP創英角ﾎﾟｯﾌﾟ体" w:hint="eastAsia"/>
                                <w:color w:val="000000" w:themeColor="text1"/>
                                <w:sz w:val="22"/>
                                <w:szCs w:val="21"/>
                              </w:rPr>
                              <w:t>１</w:t>
                            </w:r>
                            <w:r w:rsidR="00E63418" w:rsidRPr="00EF5634">
                              <w:rPr>
                                <w:rFonts w:ascii="HGP創英角ﾎﾟｯﾌﾟ体" w:eastAsia="HGP創英角ﾎﾟｯﾌﾟ体" w:hAnsi="HGP創英角ﾎﾟｯﾌﾟ体" w:hint="eastAsia"/>
                                <w:color w:val="000000" w:themeColor="text1"/>
                                <w:sz w:val="22"/>
                                <w:szCs w:val="21"/>
                              </w:rPr>
                              <w:t>日(</w:t>
                            </w:r>
                            <w:r w:rsidR="00573384">
                              <w:rPr>
                                <w:rFonts w:ascii="HGP創英角ﾎﾟｯﾌﾟ体" w:eastAsia="HGP創英角ﾎﾟｯﾌﾟ体" w:hAnsi="HGP創英角ﾎﾟｯﾌﾟ体" w:hint="eastAsia"/>
                                <w:color w:val="000000" w:themeColor="text1"/>
                                <w:sz w:val="22"/>
                                <w:szCs w:val="21"/>
                              </w:rPr>
                              <w:t>金</w:t>
                            </w:r>
                            <w:r w:rsidR="00E63418" w:rsidRPr="00EF5634">
                              <w:rPr>
                                <w:rFonts w:ascii="HGP創英角ﾎﾟｯﾌﾟ体" w:eastAsia="HGP創英角ﾎﾟｯﾌﾟ体" w:hAnsi="HGP創英角ﾎﾟｯﾌﾟ体" w:hint="eastAsia"/>
                                <w:color w:val="000000" w:themeColor="text1"/>
                                <w:sz w:val="22"/>
                                <w:szCs w:val="21"/>
                              </w:rPr>
                              <w:t>)～11月</w:t>
                            </w:r>
                            <w:r w:rsidR="00573384">
                              <w:rPr>
                                <w:rFonts w:ascii="HGP創英角ﾎﾟｯﾌﾟ体" w:eastAsia="HGP創英角ﾎﾟｯﾌﾟ体" w:hAnsi="HGP創英角ﾎﾟｯﾌﾟ体" w:hint="eastAsia"/>
                                <w:color w:val="000000" w:themeColor="text1"/>
                                <w:sz w:val="22"/>
                                <w:szCs w:val="21"/>
                              </w:rPr>
                              <w:t>7</w:t>
                            </w:r>
                            <w:r w:rsidR="00E63418" w:rsidRPr="00EF5634">
                              <w:rPr>
                                <w:rFonts w:ascii="HGP創英角ﾎﾟｯﾌﾟ体" w:eastAsia="HGP創英角ﾎﾟｯﾌﾟ体" w:hAnsi="HGP創英角ﾎﾟｯﾌﾟ体" w:hint="eastAsia"/>
                                <w:color w:val="000000" w:themeColor="text1"/>
                                <w:sz w:val="22"/>
                                <w:szCs w:val="21"/>
                              </w:rPr>
                              <w:t>日(</w:t>
                            </w:r>
                            <w:r w:rsidR="00573384">
                              <w:rPr>
                                <w:rFonts w:ascii="HGP創英角ﾎﾟｯﾌﾟ体" w:eastAsia="HGP創英角ﾎﾟｯﾌﾟ体" w:hAnsi="HGP創英角ﾎﾟｯﾌﾟ体" w:hint="eastAsia"/>
                                <w:color w:val="000000" w:themeColor="text1"/>
                                <w:sz w:val="22"/>
                                <w:szCs w:val="21"/>
                              </w:rPr>
                              <w:t>木</w:t>
                            </w:r>
                            <w:r w:rsidR="00E63418" w:rsidRPr="00EF5634">
                              <w:rPr>
                                <w:rFonts w:ascii="HGP創英角ﾎﾟｯﾌﾟ体" w:eastAsia="HGP創英角ﾎﾟｯﾌﾟ体" w:hAnsi="HGP創英角ﾎﾟｯﾌﾟ体" w:hint="eastAsia"/>
                                <w:color w:val="000000" w:themeColor="text1"/>
                                <w:sz w:val="22"/>
                                <w:szCs w:val="21"/>
                              </w:rPr>
                              <w:t>)</w:t>
                            </w:r>
                            <w:r w:rsidRPr="00EF5634">
                              <w:rPr>
                                <w:rFonts w:ascii="HGP創英角ﾎﾟｯﾌﾟ体" w:eastAsia="HGP創英角ﾎﾟｯﾌﾟ体" w:hAnsi="HGP創英角ﾎﾟｯﾌﾟ体"/>
                                <w:color w:val="000000" w:themeColor="text1"/>
                                <w:sz w:val="22"/>
                                <w:szCs w:val="21"/>
                              </w:rPr>
                              <w:t xml:space="preserve"> </w:t>
                            </w:r>
                          </w:p>
                          <w:p w:rsidR="00E63418" w:rsidRPr="00EF5634" w:rsidRDefault="00573384" w:rsidP="00E63418">
                            <w:pPr>
                              <w:ind w:firstLineChars="100" w:firstLine="240"/>
                              <w:rPr>
                                <w:rFonts w:ascii="HG丸ｺﾞｼｯｸM-PRO" w:eastAsia="HG丸ｺﾞｼｯｸM-PRO" w:hAnsi="HG丸ｺﾞｼｯｸM-PRO"/>
                                <w:color w:val="000000" w:themeColor="text1"/>
                                <w:sz w:val="22"/>
                              </w:rPr>
                            </w:pPr>
                            <w:r w:rsidRPr="00796729">
                              <w:rPr>
                                <w:rFonts w:ascii="HG丸ｺﾞｼｯｸM-PRO" w:eastAsia="HG丸ｺﾞｼｯｸM-PRO" w:hAnsi="HG丸ｺﾞｼｯｸM-PRO" w:hint="eastAsia"/>
                                <w:color w:val="000000" w:themeColor="text1"/>
                                <w:sz w:val="24"/>
                              </w:rPr>
                              <w:t>11月</w:t>
                            </w:r>
                            <w:r w:rsidRPr="00796729">
                              <w:rPr>
                                <w:rFonts w:ascii="HG丸ｺﾞｼｯｸM-PRO" w:eastAsia="HG丸ｺﾞｼｯｸM-PRO" w:hAnsi="HG丸ｺﾞｼｯｸM-PRO"/>
                                <w:color w:val="000000" w:themeColor="text1"/>
                                <w:sz w:val="24"/>
                              </w:rPr>
                              <w:t>第一週は</w:t>
                            </w:r>
                            <w:r w:rsidRPr="00796729">
                              <w:rPr>
                                <w:rFonts w:ascii="HG丸ｺﾞｼｯｸM-PRO" w:eastAsia="HG丸ｺﾞｼｯｸM-PRO" w:hAnsi="HG丸ｺﾞｼｯｸM-PRO" w:hint="eastAsia"/>
                                <w:color w:val="000000" w:themeColor="text1"/>
                                <w:sz w:val="24"/>
                              </w:rPr>
                              <w:t>「</w:t>
                            </w:r>
                            <w:r w:rsidRPr="00796729">
                              <w:rPr>
                                <w:rFonts w:ascii="HG丸ｺﾞｼｯｸM-PRO" w:eastAsia="HG丸ｺﾞｼｯｸM-PRO" w:hAnsi="HG丸ｺﾞｼｯｸM-PRO"/>
                                <w:color w:val="000000" w:themeColor="text1"/>
                                <w:sz w:val="24"/>
                              </w:rPr>
                              <w:t>財務ウィーク</w:t>
                            </w:r>
                            <w:r w:rsidRPr="00796729">
                              <w:rPr>
                                <w:rFonts w:ascii="HG丸ｺﾞｼｯｸM-PRO" w:eastAsia="HG丸ｺﾞｼｯｸM-PRO" w:hAnsi="HG丸ｺﾞｼｯｸM-PRO" w:hint="eastAsia"/>
                                <w:color w:val="000000" w:themeColor="text1"/>
                                <w:sz w:val="24"/>
                              </w:rPr>
                              <w:t>」です</w:t>
                            </w:r>
                            <w:r w:rsidR="00E63418" w:rsidRPr="00796729">
                              <w:rPr>
                                <w:rFonts w:ascii="HG丸ｺﾞｼｯｸM-PRO" w:eastAsia="HG丸ｺﾞｼｯｸM-PRO" w:hAnsi="HG丸ｺﾞｼｯｸM-PRO" w:hint="eastAsia"/>
                                <w:color w:val="000000" w:themeColor="text1"/>
                                <w:sz w:val="24"/>
                              </w:rPr>
                              <w:t>。</w:t>
                            </w:r>
                            <w:r w:rsidRPr="00796729">
                              <w:rPr>
                                <w:rFonts w:ascii="HG丸ｺﾞｼｯｸM-PRO" w:eastAsia="HG丸ｺﾞｼｯｸM-PRO" w:hAnsi="HG丸ｺﾞｼｯｸM-PRO" w:hint="eastAsia"/>
                                <w:color w:val="000000" w:themeColor="text1"/>
                                <w:sz w:val="24"/>
                              </w:rPr>
                              <w:t>「</w:t>
                            </w:r>
                            <w:r w:rsidRPr="00796729">
                              <w:rPr>
                                <w:rFonts w:ascii="HG丸ｺﾞｼｯｸM-PRO" w:eastAsia="HG丸ｺﾞｼｯｸM-PRO" w:hAnsi="HG丸ｺﾞｼｯｸM-PRO"/>
                                <w:color w:val="000000" w:themeColor="text1"/>
                                <w:sz w:val="24"/>
                              </w:rPr>
                              <w:t>子どもの豊かな育ちを学校財務</w:t>
                            </w:r>
                            <w:r w:rsidRPr="00796729">
                              <w:rPr>
                                <w:rFonts w:ascii="HG丸ｺﾞｼｯｸM-PRO" w:eastAsia="HG丸ｺﾞｼｯｸM-PRO" w:hAnsi="HG丸ｺﾞｼｯｸM-PRO" w:hint="eastAsia"/>
                                <w:color w:val="000000" w:themeColor="text1"/>
                                <w:sz w:val="24"/>
                              </w:rPr>
                              <w:t>から」</w:t>
                            </w:r>
                            <w:r w:rsidRPr="00796729">
                              <w:rPr>
                                <w:rFonts w:ascii="HG丸ｺﾞｼｯｸM-PRO" w:eastAsia="HG丸ｺﾞｼｯｸM-PRO" w:hAnsi="HG丸ｺﾞｼｯｸM-PRO"/>
                                <w:color w:val="000000" w:themeColor="text1"/>
                                <w:sz w:val="24"/>
                              </w:rPr>
                              <w:t>をキャッチフレーズに学校</w:t>
                            </w:r>
                            <w:r w:rsidRPr="00796729">
                              <w:rPr>
                                <w:rFonts w:ascii="HG丸ｺﾞｼｯｸM-PRO" w:eastAsia="HG丸ｺﾞｼｯｸM-PRO" w:hAnsi="HG丸ｺﾞｼｯｸM-PRO" w:hint="eastAsia"/>
                                <w:color w:val="000000" w:themeColor="text1"/>
                                <w:sz w:val="24"/>
                              </w:rPr>
                              <w:t>財務</w:t>
                            </w:r>
                            <w:r w:rsidRPr="00796729">
                              <w:rPr>
                                <w:rFonts w:ascii="HG丸ｺﾞｼｯｸM-PRO" w:eastAsia="HG丸ｺﾞｼｯｸM-PRO" w:hAnsi="HG丸ｺﾞｼｯｸM-PRO"/>
                                <w:color w:val="000000" w:themeColor="text1"/>
                                <w:sz w:val="24"/>
                              </w:rPr>
                              <w:t>の取組をするものです。</w:t>
                            </w:r>
                            <w:r w:rsidR="00E63418" w:rsidRPr="00796729">
                              <w:rPr>
                                <w:rFonts w:ascii="HG丸ｺﾞｼｯｸM-PRO" w:eastAsia="HG丸ｺﾞｼｯｸM-PRO" w:hAnsi="HG丸ｺﾞｼｯｸM-PRO" w:hint="eastAsia"/>
                                <w:color w:val="000000" w:themeColor="text1"/>
                                <w:sz w:val="24"/>
                              </w:rPr>
                              <w:t>消費税増税</w:t>
                            </w:r>
                            <w:r w:rsidRPr="00796729">
                              <w:rPr>
                                <w:rFonts w:ascii="HG丸ｺﾞｼｯｸM-PRO" w:eastAsia="HG丸ｺﾞｼｯｸM-PRO" w:hAnsi="HG丸ｺﾞｼｯｸM-PRO" w:hint="eastAsia"/>
                                <w:color w:val="000000" w:themeColor="text1"/>
                                <w:sz w:val="24"/>
                              </w:rPr>
                              <w:t>に伴う</w:t>
                            </w:r>
                            <w:r w:rsidR="00E63418" w:rsidRPr="00796729">
                              <w:rPr>
                                <w:rFonts w:ascii="HG丸ｺﾞｼｯｸM-PRO" w:eastAsia="HG丸ｺﾞｼｯｸM-PRO" w:hAnsi="HG丸ｺﾞｼｯｸM-PRO" w:hint="eastAsia"/>
                                <w:color w:val="000000" w:themeColor="text1"/>
                                <w:sz w:val="24"/>
                              </w:rPr>
                              <w:t>有効的な予算執行の工夫や</w:t>
                            </w:r>
                            <w:r w:rsidRPr="00796729">
                              <w:rPr>
                                <w:rFonts w:ascii="HG丸ｺﾞｼｯｸM-PRO" w:eastAsia="HG丸ｺﾞｼｯｸM-PRO" w:hAnsi="HG丸ｺﾞｼｯｸM-PRO" w:hint="eastAsia"/>
                                <w:color w:val="000000" w:themeColor="text1"/>
                                <w:sz w:val="24"/>
                              </w:rPr>
                              <w:t>、</w:t>
                            </w:r>
                            <w:r w:rsidR="00E63418" w:rsidRPr="00796729">
                              <w:rPr>
                                <w:rFonts w:ascii="HG丸ｺﾞｼｯｸM-PRO" w:eastAsia="HG丸ｺﾞｼｯｸM-PRO" w:hAnsi="HG丸ｺﾞｼｯｸM-PRO" w:hint="eastAsia"/>
                                <w:color w:val="000000" w:themeColor="text1"/>
                                <w:sz w:val="24"/>
                              </w:rPr>
                              <w:t>来年度に向けての改善提案等、</w:t>
                            </w:r>
                            <w:r w:rsidRPr="00796729">
                              <w:rPr>
                                <w:rFonts w:ascii="HG丸ｺﾞｼｯｸM-PRO" w:eastAsia="HG丸ｺﾞｼｯｸM-PRO" w:hAnsi="HG丸ｺﾞｼｯｸM-PRO" w:hint="eastAsia"/>
                                <w:color w:val="000000" w:themeColor="text1"/>
                                <w:sz w:val="24"/>
                              </w:rPr>
                              <w:t>各学校</w:t>
                            </w:r>
                            <w:r w:rsidRPr="00796729">
                              <w:rPr>
                                <w:rFonts w:ascii="HG丸ｺﾞｼｯｸM-PRO" w:eastAsia="HG丸ｺﾞｼｯｸM-PRO" w:hAnsi="HG丸ｺﾞｼｯｸM-PRO"/>
                                <w:color w:val="000000" w:themeColor="text1"/>
                                <w:sz w:val="24"/>
                              </w:rPr>
                              <w:t>の状況に応じて、</w:t>
                            </w:r>
                            <w:r w:rsidR="00E63418" w:rsidRPr="00796729">
                              <w:rPr>
                                <w:rFonts w:ascii="HG丸ｺﾞｼｯｸM-PRO" w:eastAsia="HG丸ｺﾞｼｯｸM-PRO" w:hAnsi="HG丸ｺﾞｼｯｸM-PRO" w:hint="eastAsia"/>
                                <w:color w:val="000000" w:themeColor="text1"/>
                                <w:sz w:val="24"/>
                              </w:rPr>
                              <w:t>この機会に事務室から情報発信をしていきましょう。</w:t>
                            </w:r>
                          </w:p>
                          <w:p w:rsidR="00E63418" w:rsidRDefault="00E63418" w:rsidP="00E63418">
                            <w:pPr>
                              <w:ind w:firstLineChars="100" w:firstLine="210"/>
                              <w:rPr>
                                <w:rFonts w:ascii="HG丸ｺﾞｼｯｸM-PRO" w:eastAsia="HG丸ｺﾞｼｯｸM-PRO" w:hAnsi="HG丸ｺﾞｼｯｸM-PRO"/>
                                <w:color w:val="000000" w:themeColor="text1"/>
                              </w:rPr>
                            </w:pPr>
                          </w:p>
                          <w:p w:rsidR="00AF4A56" w:rsidRPr="00E63418" w:rsidRDefault="00AF4A56" w:rsidP="00E63418">
                            <w:pPr>
                              <w:ind w:firstLineChars="100" w:firstLine="210"/>
                              <w:rPr>
                                <w:rFonts w:ascii="HG丸ｺﾞｼｯｸM-PRO" w:eastAsia="HG丸ｺﾞｼｯｸM-PRO" w:hAnsi="HG丸ｺﾞｼｯｸM-PRO"/>
                                <w:color w:val="000000" w:themeColor="text1"/>
                              </w:rPr>
                            </w:pPr>
                          </w:p>
                          <w:p w:rsidR="00E63418" w:rsidRPr="00796729" w:rsidRDefault="00E053F2" w:rsidP="00E63418">
                            <w:pPr>
                              <w:ind w:firstLineChars="100" w:firstLine="260"/>
                              <w:rPr>
                                <w:rFonts w:ascii="HGP創英角ﾎﾟｯﾌﾟ体" w:eastAsia="HGP創英角ﾎﾟｯﾌﾟ体" w:hAnsi="HGP創英角ﾎﾟｯﾌﾟ体"/>
                                <w:color w:val="000000" w:themeColor="text1"/>
                                <w:sz w:val="26"/>
                                <w:szCs w:val="26"/>
                              </w:rPr>
                            </w:pPr>
                            <w:r w:rsidRPr="00796729">
                              <w:rPr>
                                <w:rFonts w:ascii="HGP創英角ﾎﾟｯﾌﾟ体" w:eastAsia="HGP創英角ﾎﾟｯﾌﾟ体" w:hAnsi="HGP創英角ﾎﾟｯﾌﾟ体" w:hint="eastAsia"/>
                                <w:color w:val="000000" w:themeColor="text1"/>
                                <w:sz w:val="26"/>
                                <w:szCs w:val="26"/>
                              </w:rPr>
                              <w:t xml:space="preserve">～ </w:t>
                            </w:r>
                            <w:r w:rsidR="00E63418" w:rsidRPr="00796729">
                              <w:rPr>
                                <w:rFonts w:ascii="HGP創英角ﾎﾟｯﾌﾟ体" w:eastAsia="HGP創英角ﾎﾟｯﾌﾟ体" w:hAnsi="HGP創英角ﾎﾟｯﾌﾟ体" w:hint="eastAsia"/>
                                <w:color w:val="000000" w:themeColor="text1"/>
                                <w:sz w:val="26"/>
                                <w:szCs w:val="26"/>
                              </w:rPr>
                              <w:t>学校事務実践レポートの募集</w:t>
                            </w:r>
                            <w:r w:rsidRPr="00796729">
                              <w:rPr>
                                <w:rFonts w:ascii="HGP創英角ﾎﾟｯﾌﾟ体" w:eastAsia="HGP創英角ﾎﾟｯﾌﾟ体" w:hAnsi="HGP創英角ﾎﾟｯﾌﾟ体" w:hint="eastAsia"/>
                                <w:color w:val="000000" w:themeColor="text1"/>
                                <w:sz w:val="26"/>
                                <w:szCs w:val="26"/>
                              </w:rPr>
                              <w:t xml:space="preserve"> </w:t>
                            </w:r>
                            <w:r w:rsidR="00E63418" w:rsidRPr="00796729">
                              <w:rPr>
                                <w:rFonts w:ascii="HGP創英角ﾎﾟｯﾌﾟ体" w:eastAsia="HGP創英角ﾎﾟｯﾌﾟ体" w:hAnsi="HGP創英角ﾎﾟｯﾌﾟ体" w:hint="eastAsia"/>
                                <w:color w:val="000000" w:themeColor="text1"/>
                                <w:sz w:val="26"/>
                                <w:szCs w:val="26"/>
                              </w:rPr>
                              <w:t>～</w:t>
                            </w:r>
                          </w:p>
                          <w:p w:rsidR="0096158F" w:rsidRPr="00804F8F" w:rsidRDefault="00E63418" w:rsidP="00E63418">
                            <w:pPr>
                              <w:ind w:firstLineChars="100" w:firstLine="240"/>
                              <w:rPr>
                                <w:rFonts w:ascii="HG丸ｺﾞｼｯｸM-PRO" w:eastAsia="HG丸ｺﾞｼｯｸM-PRO" w:hAnsi="HG丸ｺﾞｼｯｸM-PRO"/>
                                <w:color w:val="000000" w:themeColor="text1"/>
                                <w:sz w:val="24"/>
                              </w:rPr>
                            </w:pPr>
                            <w:r w:rsidRPr="00796729">
                              <w:rPr>
                                <w:rFonts w:ascii="HG丸ｺﾞｼｯｸM-PRO" w:eastAsia="HG丸ｺﾞｼｯｸM-PRO" w:hAnsi="HG丸ｺﾞｼｯｸM-PRO" w:hint="eastAsia"/>
                                <w:color w:val="000000" w:themeColor="text1"/>
                                <w:sz w:val="24"/>
                              </w:rPr>
                              <w:t>全事研では、みなさんの実践事例を募集しています。財務の実践に限らず、日頃の取り組みや初めて挑戦したこと、小中一貫に向け</w:t>
                            </w:r>
                            <w:r w:rsidR="00E053F2" w:rsidRPr="00796729">
                              <w:rPr>
                                <w:rFonts w:ascii="HG丸ｺﾞｼｯｸM-PRO" w:eastAsia="HG丸ｺﾞｼｯｸM-PRO" w:hAnsi="HG丸ｺﾞｼｯｸM-PRO" w:hint="eastAsia"/>
                                <w:color w:val="000000" w:themeColor="text1"/>
                                <w:sz w:val="24"/>
                              </w:rPr>
                              <w:t>ての準備</w:t>
                            </w:r>
                            <w:r w:rsidRPr="00796729">
                              <w:rPr>
                                <w:rFonts w:ascii="HG丸ｺﾞｼｯｸM-PRO" w:eastAsia="HG丸ｺﾞｼｯｸM-PRO" w:hAnsi="HG丸ｺﾞｼｯｸM-PRO" w:hint="eastAsia"/>
                                <w:color w:val="000000" w:themeColor="text1"/>
                                <w:sz w:val="24"/>
                              </w:rPr>
                              <w:t>…等々、事務に関するどんな実践でも構いません。</w:t>
                            </w:r>
                            <w:r w:rsidR="000F748B">
                              <w:rPr>
                                <w:rFonts w:ascii="HG丸ｺﾞｼｯｸM-PRO" w:eastAsia="HG丸ｺﾞｼｯｸM-PRO" w:hAnsi="HG丸ｺﾞｼｯｸM-PRO" w:hint="eastAsia"/>
                                <w:color w:val="000000" w:themeColor="text1"/>
                                <w:sz w:val="24"/>
                              </w:rPr>
                              <w:t>是非、</w:t>
                            </w:r>
                            <w:r w:rsidR="0096158F" w:rsidRPr="00804F8F">
                              <w:rPr>
                                <w:rFonts w:ascii="HG丸ｺﾞｼｯｸM-PRO" w:eastAsia="HG丸ｺﾞｼｯｸM-PRO" w:hAnsi="HG丸ｺﾞｼｯｸM-PRO" w:hint="eastAsia"/>
                                <w:color w:val="000000" w:themeColor="text1"/>
                                <w:sz w:val="24"/>
                              </w:rPr>
                              <w:t>ふるってご応募</w:t>
                            </w:r>
                            <w:r w:rsidR="0096158F" w:rsidRPr="00804F8F">
                              <w:rPr>
                                <w:rFonts w:ascii="HG丸ｺﾞｼｯｸM-PRO" w:eastAsia="HG丸ｺﾞｼｯｸM-PRO" w:hAnsi="HG丸ｺﾞｼｯｸM-PRO"/>
                                <w:color w:val="000000" w:themeColor="text1"/>
                                <w:sz w:val="24"/>
                              </w:rPr>
                              <w:t>ください。</w:t>
                            </w:r>
                          </w:p>
                          <w:p w:rsidR="00E63418" w:rsidRPr="00804F8F" w:rsidRDefault="0096158F" w:rsidP="00E63418">
                            <w:pPr>
                              <w:ind w:firstLineChars="100" w:firstLine="240"/>
                              <w:rPr>
                                <w:rFonts w:ascii="HG丸ｺﾞｼｯｸM-PRO" w:eastAsia="HG丸ｺﾞｼｯｸM-PRO" w:hAnsi="HG丸ｺﾞｼｯｸM-PRO"/>
                                <w:color w:val="000000" w:themeColor="text1"/>
                                <w:sz w:val="22"/>
                              </w:rPr>
                            </w:pPr>
                            <w:r w:rsidRPr="00804F8F">
                              <w:rPr>
                                <w:rFonts w:ascii="HG丸ｺﾞｼｯｸM-PRO" w:eastAsia="HG丸ｺﾞｼｯｸM-PRO" w:hAnsi="HG丸ｺﾞｼｯｸM-PRO" w:hint="eastAsia"/>
                                <w:color w:val="000000" w:themeColor="text1"/>
                                <w:sz w:val="24"/>
                              </w:rPr>
                              <w:t>募集案内及び</w:t>
                            </w:r>
                            <w:r w:rsidRPr="00804F8F">
                              <w:rPr>
                                <w:rFonts w:ascii="HG丸ｺﾞｼｯｸM-PRO" w:eastAsia="HG丸ｺﾞｼｯｸM-PRO" w:hAnsi="HG丸ｺﾞｼｯｸM-PRO"/>
                                <w:color w:val="000000" w:themeColor="text1"/>
                                <w:sz w:val="24"/>
                              </w:rPr>
                              <w:t>提出時期等については、後日改めてご連絡します。</w:t>
                            </w:r>
                          </w:p>
                          <w:p w:rsidR="00E63418" w:rsidRPr="00E63418" w:rsidRDefault="00E63418" w:rsidP="00E63418">
                            <w:pPr>
                              <w:ind w:firstLineChars="100" w:firstLine="210"/>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6" style="position:absolute;left:0;text-align:left;margin-left:-7.55pt;margin-top:60.95pt;width:440.25pt;height:300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" filled="f" stroked="f" strokeweight="1pt">
                <v:textbox>
                  <w:txbxContent>
                    <w:p w:rsidR="00E63418" w:rsidRPr="00E053F2" w:rsidRDefault="00E053F2" w:rsidP="00E63418">
                      <w:pPr>
                        <w:ind w:firstLineChars="100" w:firstLine="260"/>
                        <w:rPr>
                          <w:rFonts w:ascii="HGS創英角ﾎﾟｯﾌﾟ体" w:eastAsia="HGS創英角ﾎﾟｯﾌﾟ体" w:hAnsi="HGS創英角ﾎﾟｯﾌﾟ体"/>
                          <w:color w:val="000000" w:themeColor="text1"/>
                          <w:sz w:val="22"/>
                        </w:rPr>
                      </w:pPr>
                      <w:r w:rsidRPr="00796729">
                        <w:rPr>
                          <w:rFonts w:ascii="HGS創英角ﾎﾟｯﾌﾟ体" w:eastAsia="HGS創英角ﾎﾟｯﾌﾟ体" w:hAnsi="HGS創英角ﾎﾟｯﾌﾟ体" w:hint="eastAsia"/>
                          <w:color w:val="000000" w:themeColor="text1"/>
                          <w:sz w:val="26"/>
                          <w:szCs w:val="26"/>
                        </w:rPr>
                        <w:t xml:space="preserve">～ </w:t>
                      </w:r>
                      <w:r w:rsidR="00E63418" w:rsidRPr="00796729">
                        <w:rPr>
                          <w:rFonts w:ascii="HGS創英角ﾎﾟｯﾌﾟ体" w:eastAsia="HGS創英角ﾎﾟｯﾌﾟ体" w:hAnsi="HGS創英角ﾎﾟｯﾌﾟ体" w:hint="eastAsia"/>
                          <w:color w:val="000000" w:themeColor="text1"/>
                          <w:sz w:val="26"/>
                          <w:szCs w:val="26"/>
                        </w:rPr>
                        <w:t>学校財務ウィーク２０１９</w:t>
                      </w:r>
                      <w:r w:rsidR="00EF5634" w:rsidRPr="00796729">
                        <w:rPr>
                          <w:rFonts w:ascii="HGS創英角ﾎﾟｯﾌﾟ体" w:eastAsia="HGS創英角ﾎﾟｯﾌﾟ体" w:hAnsi="HGS創英角ﾎﾟｯﾌﾟ体" w:hint="eastAsia"/>
                          <w:color w:val="000000" w:themeColor="text1"/>
                          <w:sz w:val="26"/>
                          <w:szCs w:val="26"/>
                        </w:rPr>
                        <w:t xml:space="preserve"> ～　</w:t>
                      </w:r>
                      <w:r w:rsidR="00E63418" w:rsidRPr="00EF5634">
                        <w:rPr>
                          <w:rFonts w:ascii="HGP創英角ﾎﾟｯﾌﾟ体" w:eastAsia="HGP創英角ﾎﾟｯﾌﾟ体" w:hAnsi="HGP創英角ﾎﾟｯﾌﾟ体" w:hint="eastAsia"/>
                          <w:color w:val="000000" w:themeColor="text1"/>
                          <w:sz w:val="22"/>
                          <w:szCs w:val="21"/>
                        </w:rPr>
                        <w:t>令和元年11月</w:t>
                      </w:r>
                      <w:r w:rsidR="00573384">
                        <w:rPr>
                          <w:rFonts w:ascii="HGP創英角ﾎﾟｯﾌﾟ体" w:eastAsia="HGP創英角ﾎﾟｯﾌﾟ体" w:hAnsi="HGP創英角ﾎﾟｯﾌﾟ体" w:hint="eastAsia"/>
                          <w:color w:val="000000" w:themeColor="text1"/>
                          <w:sz w:val="22"/>
                          <w:szCs w:val="21"/>
                        </w:rPr>
                        <w:t>１</w:t>
                      </w:r>
                      <w:r w:rsidR="00E63418" w:rsidRPr="00EF5634">
                        <w:rPr>
                          <w:rFonts w:ascii="HGP創英角ﾎﾟｯﾌﾟ体" w:eastAsia="HGP創英角ﾎﾟｯﾌﾟ体" w:hAnsi="HGP創英角ﾎﾟｯﾌﾟ体" w:hint="eastAsia"/>
                          <w:color w:val="000000" w:themeColor="text1"/>
                          <w:sz w:val="22"/>
                          <w:szCs w:val="21"/>
                        </w:rPr>
                        <w:t>日(</w:t>
                      </w:r>
                      <w:r w:rsidR="00573384">
                        <w:rPr>
                          <w:rFonts w:ascii="HGP創英角ﾎﾟｯﾌﾟ体" w:eastAsia="HGP創英角ﾎﾟｯﾌﾟ体" w:hAnsi="HGP創英角ﾎﾟｯﾌﾟ体" w:hint="eastAsia"/>
                          <w:color w:val="000000" w:themeColor="text1"/>
                          <w:sz w:val="22"/>
                          <w:szCs w:val="21"/>
                        </w:rPr>
                        <w:t>金</w:t>
                      </w:r>
                      <w:r w:rsidR="00E63418" w:rsidRPr="00EF5634">
                        <w:rPr>
                          <w:rFonts w:ascii="HGP創英角ﾎﾟｯﾌﾟ体" w:eastAsia="HGP創英角ﾎﾟｯﾌﾟ体" w:hAnsi="HGP創英角ﾎﾟｯﾌﾟ体" w:hint="eastAsia"/>
                          <w:color w:val="000000" w:themeColor="text1"/>
                          <w:sz w:val="22"/>
                          <w:szCs w:val="21"/>
                        </w:rPr>
                        <w:t>)～11月</w:t>
                      </w:r>
                      <w:r w:rsidR="00573384">
                        <w:rPr>
                          <w:rFonts w:ascii="HGP創英角ﾎﾟｯﾌﾟ体" w:eastAsia="HGP創英角ﾎﾟｯﾌﾟ体" w:hAnsi="HGP創英角ﾎﾟｯﾌﾟ体" w:hint="eastAsia"/>
                          <w:color w:val="000000" w:themeColor="text1"/>
                          <w:sz w:val="22"/>
                          <w:szCs w:val="21"/>
                        </w:rPr>
                        <w:t>7</w:t>
                      </w:r>
                      <w:r w:rsidR="00E63418" w:rsidRPr="00EF5634">
                        <w:rPr>
                          <w:rFonts w:ascii="HGP創英角ﾎﾟｯﾌﾟ体" w:eastAsia="HGP創英角ﾎﾟｯﾌﾟ体" w:hAnsi="HGP創英角ﾎﾟｯﾌﾟ体" w:hint="eastAsia"/>
                          <w:color w:val="000000" w:themeColor="text1"/>
                          <w:sz w:val="22"/>
                          <w:szCs w:val="21"/>
                        </w:rPr>
                        <w:t>日(</w:t>
                      </w:r>
                      <w:r w:rsidR="00573384">
                        <w:rPr>
                          <w:rFonts w:ascii="HGP創英角ﾎﾟｯﾌﾟ体" w:eastAsia="HGP創英角ﾎﾟｯﾌﾟ体" w:hAnsi="HGP創英角ﾎﾟｯﾌﾟ体" w:hint="eastAsia"/>
                          <w:color w:val="000000" w:themeColor="text1"/>
                          <w:sz w:val="22"/>
                          <w:szCs w:val="21"/>
                        </w:rPr>
                        <w:t>木</w:t>
                      </w:r>
                      <w:r w:rsidR="00E63418" w:rsidRPr="00EF5634">
                        <w:rPr>
                          <w:rFonts w:ascii="HGP創英角ﾎﾟｯﾌﾟ体" w:eastAsia="HGP創英角ﾎﾟｯﾌﾟ体" w:hAnsi="HGP創英角ﾎﾟｯﾌﾟ体" w:hint="eastAsia"/>
                          <w:color w:val="000000" w:themeColor="text1"/>
                          <w:sz w:val="22"/>
                          <w:szCs w:val="21"/>
                        </w:rPr>
                        <w:t>)</w:t>
                      </w:r>
                      <w:r w:rsidRPr="00EF5634">
                        <w:rPr>
                          <w:rFonts w:ascii="HGP創英角ﾎﾟｯﾌﾟ体" w:eastAsia="HGP創英角ﾎﾟｯﾌﾟ体" w:hAnsi="HGP創英角ﾎﾟｯﾌﾟ体"/>
                          <w:color w:val="000000" w:themeColor="text1"/>
                          <w:sz w:val="22"/>
                          <w:szCs w:val="21"/>
                        </w:rPr>
                        <w:t xml:space="preserve"> </w:t>
                      </w:r>
                    </w:p>
                    <w:p w:rsidR="00E63418" w:rsidRPr="00EF5634" w:rsidRDefault="00573384" w:rsidP="00E63418">
                      <w:pPr>
                        <w:ind w:firstLineChars="100" w:firstLine="240"/>
                        <w:rPr>
                          <w:rFonts w:ascii="HG丸ｺﾞｼｯｸM-PRO" w:eastAsia="HG丸ｺﾞｼｯｸM-PRO" w:hAnsi="HG丸ｺﾞｼｯｸM-PRO"/>
                          <w:color w:val="000000" w:themeColor="text1"/>
                          <w:sz w:val="22"/>
                        </w:rPr>
                      </w:pPr>
                      <w:r w:rsidRPr="00796729">
                        <w:rPr>
                          <w:rFonts w:ascii="HG丸ｺﾞｼｯｸM-PRO" w:eastAsia="HG丸ｺﾞｼｯｸM-PRO" w:hAnsi="HG丸ｺﾞｼｯｸM-PRO" w:hint="eastAsia"/>
                          <w:color w:val="000000" w:themeColor="text1"/>
                          <w:sz w:val="24"/>
                        </w:rPr>
                        <w:t>11月</w:t>
                      </w:r>
                      <w:r w:rsidRPr="00796729">
                        <w:rPr>
                          <w:rFonts w:ascii="HG丸ｺﾞｼｯｸM-PRO" w:eastAsia="HG丸ｺﾞｼｯｸM-PRO" w:hAnsi="HG丸ｺﾞｼｯｸM-PRO"/>
                          <w:color w:val="000000" w:themeColor="text1"/>
                          <w:sz w:val="24"/>
                        </w:rPr>
                        <w:t>第一週は</w:t>
                      </w:r>
                      <w:r w:rsidRPr="00796729">
                        <w:rPr>
                          <w:rFonts w:ascii="HG丸ｺﾞｼｯｸM-PRO" w:eastAsia="HG丸ｺﾞｼｯｸM-PRO" w:hAnsi="HG丸ｺﾞｼｯｸM-PRO" w:hint="eastAsia"/>
                          <w:color w:val="000000" w:themeColor="text1"/>
                          <w:sz w:val="24"/>
                        </w:rPr>
                        <w:t>「</w:t>
                      </w:r>
                      <w:r w:rsidRPr="00796729">
                        <w:rPr>
                          <w:rFonts w:ascii="HG丸ｺﾞｼｯｸM-PRO" w:eastAsia="HG丸ｺﾞｼｯｸM-PRO" w:hAnsi="HG丸ｺﾞｼｯｸM-PRO"/>
                          <w:color w:val="000000" w:themeColor="text1"/>
                          <w:sz w:val="24"/>
                        </w:rPr>
                        <w:t>財務ウィーク</w:t>
                      </w:r>
                      <w:r w:rsidRPr="00796729">
                        <w:rPr>
                          <w:rFonts w:ascii="HG丸ｺﾞｼｯｸM-PRO" w:eastAsia="HG丸ｺﾞｼｯｸM-PRO" w:hAnsi="HG丸ｺﾞｼｯｸM-PRO" w:hint="eastAsia"/>
                          <w:color w:val="000000" w:themeColor="text1"/>
                          <w:sz w:val="24"/>
                        </w:rPr>
                        <w:t>」です</w:t>
                      </w:r>
                      <w:r w:rsidR="00E63418" w:rsidRPr="00796729">
                        <w:rPr>
                          <w:rFonts w:ascii="HG丸ｺﾞｼｯｸM-PRO" w:eastAsia="HG丸ｺﾞｼｯｸM-PRO" w:hAnsi="HG丸ｺﾞｼｯｸM-PRO" w:hint="eastAsia"/>
                          <w:color w:val="000000" w:themeColor="text1"/>
                          <w:sz w:val="24"/>
                        </w:rPr>
                        <w:t>。</w:t>
                      </w:r>
                      <w:r w:rsidRPr="00796729">
                        <w:rPr>
                          <w:rFonts w:ascii="HG丸ｺﾞｼｯｸM-PRO" w:eastAsia="HG丸ｺﾞｼｯｸM-PRO" w:hAnsi="HG丸ｺﾞｼｯｸM-PRO" w:hint="eastAsia"/>
                          <w:color w:val="000000" w:themeColor="text1"/>
                          <w:sz w:val="24"/>
                        </w:rPr>
                        <w:t>「</w:t>
                      </w:r>
                      <w:r w:rsidRPr="00796729">
                        <w:rPr>
                          <w:rFonts w:ascii="HG丸ｺﾞｼｯｸM-PRO" w:eastAsia="HG丸ｺﾞｼｯｸM-PRO" w:hAnsi="HG丸ｺﾞｼｯｸM-PRO"/>
                          <w:color w:val="000000" w:themeColor="text1"/>
                          <w:sz w:val="24"/>
                        </w:rPr>
                        <w:t>子どもの豊かな育ちを学校財務</w:t>
                      </w:r>
                      <w:r w:rsidRPr="00796729">
                        <w:rPr>
                          <w:rFonts w:ascii="HG丸ｺﾞｼｯｸM-PRO" w:eastAsia="HG丸ｺﾞｼｯｸM-PRO" w:hAnsi="HG丸ｺﾞｼｯｸM-PRO" w:hint="eastAsia"/>
                          <w:color w:val="000000" w:themeColor="text1"/>
                          <w:sz w:val="24"/>
                        </w:rPr>
                        <w:t>から」</w:t>
                      </w:r>
                      <w:r w:rsidRPr="00796729">
                        <w:rPr>
                          <w:rFonts w:ascii="HG丸ｺﾞｼｯｸM-PRO" w:eastAsia="HG丸ｺﾞｼｯｸM-PRO" w:hAnsi="HG丸ｺﾞｼｯｸM-PRO"/>
                          <w:color w:val="000000" w:themeColor="text1"/>
                          <w:sz w:val="24"/>
                        </w:rPr>
                        <w:t>をキャッチフレーズに学校</w:t>
                      </w:r>
                      <w:r w:rsidRPr="00796729">
                        <w:rPr>
                          <w:rFonts w:ascii="HG丸ｺﾞｼｯｸM-PRO" w:eastAsia="HG丸ｺﾞｼｯｸM-PRO" w:hAnsi="HG丸ｺﾞｼｯｸM-PRO" w:hint="eastAsia"/>
                          <w:color w:val="000000" w:themeColor="text1"/>
                          <w:sz w:val="24"/>
                        </w:rPr>
                        <w:t>財務</w:t>
                      </w:r>
                      <w:r w:rsidRPr="00796729">
                        <w:rPr>
                          <w:rFonts w:ascii="HG丸ｺﾞｼｯｸM-PRO" w:eastAsia="HG丸ｺﾞｼｯｸM-PRO" w:hAnsi="HG丸ｺﾞｼｯｸM-PRO"/>
                          <w:color w:val="000000" w:themeColor="text1"/>
                          <w:sz w:val="24"/>
                        </w:rPr>
                        <w:t>の取組をするものです。</w:t>
                      </w:r>
                      <w:r w:rsidR="00E63418" w:rsidRPr="00796729">
                        <w:rPr>
                          <w:rFonts w:ascii="HG丸ｺﾞｼｯｸM-PRO" w:eastAsia="HG丸ｺﾞｼｯｸM-PRO" w:hAnsi="HG丸ｺﾞｼｯｸM-PRO" w:hint="eastAsia"/>
                          <w:color w:val="000000" w:themeColor="text1"/>
                          <w:sz w:val="24"/>
                        </w:rPr>
                        <w:t>消費税増税</w:t>
                      </w:r>
                      <w:r w:rsidRPr="00796729">
                        <w:rPr>
                          <w:rFonts w:ascii="HG丸ｺﾞｼｯｸM-PRO" w:eastAsia="HG丸ｺﾞｼｯｸM-PRO" w:hAnsi="HG丸ｺﾞｼｯｸM-PRO" w:hint="eastAsia"/>
                          <w:color w:val="000000" w:themeColor="text1"/>
                          <w:sz w:val="24"/>
                        </w:rPr>
                        <w:t>に伴う</w:t>
                      </w:r>
                      <w:r w:rsidR="00E63418" w:rsidRPr="00796729">
                        <w:rPr>
                          <w:rFonts w:ascii="HG丸ｺﾞｼｯｸM-PRO" w:eastAsia="HG丸ｺﾞｼｯｸM-PRO" w:hAnsi="HG丸ｺﾞｼｯｸM-PRO" w:hint="eastAsia"/>
                          <w:color w:val="000000" w:themeColor="text1"/>
                          <w:sz w:val="24"/>
                        </w:rPr>
                        <w:t>有効的な予算執行の工夫や</w:t>
                      </w:r>
                      <w:r w:rsidRPr="00796729">
                        <w:rPr>
                          <w:rFonts w:ascii="HG丸ｺﾞｼｯｸM-PRO" w:eastAsia="HG丸ｺﾞｼｯｸM-PRO" w:hAnsi="HG丸ｺﾞｼｯｸM-PRO" w:hint="eastAsia"/>
                          <w:color w:val="000000" w:themeColor="text1"/>
                          <w:sz w:val="24"/>
                        </w:rPr>
                        <w:t>、</w:t>
                      </w:r>
                      <w:r w:rsidR="00E63418" w:rsidRPr="00796729">
                        <w:rPr>
                          <w:rFonts w:ascii="HG丸ｺﾞｼｯｸM-PRO" w:eastAsia="HG丸ｺﾞｼｯｸM-PRO" w:hAnsi="HG丸ｺﾞｼｯｸM-PRO" w:hint="eastAsia"/>
                          <w:color w:val="000000" w:themeColor="text1"/>
                          <w:sz w:val="24"/>
                        </w:rPr>
                        <w:t>来年度に向けての改善提案等、</w:t>
                      </w:r>
                      <w:r w:rsidRPr="00796729">
                        <w:rPr>
                          <w:rFonts w:ascii="HG丸ｺﾞｼｯｸM-PRO" w:eastAsia="HG丸ｺﾞｼｯｸM-PRO" w:hAnsi="HG丸ｺﾞｼｯｸM-PRO" w:hint="eastAsia"/>
                          <w:color w:val="000000" w:themeColor="text1"/>
                          <w:sz w:val="24"/>
                        </w:rPr>
                        <w:t>各学校</w:t>
                      </w:r>
                      <w:r w:rsidRPr="00796729">
                        <w:rPr>
                          <w:rFonts w:ascii="HG丸ｺﾞｼｯｸM-PRO" w:eastAsia="HG丸ｺﾞｼｯｸM-PRO" w:hAnsi="HG丸ｺﾞｼｯｸM-PRO"/>
                          <w:color w:val="000000" w:themeColor="text1"/>
                          <w:sz w:val="24"/>
                        </w:rPr>
                        <w:t>の状況に応じて、</w:t>
                      </w:r>
                      <w:r w:rsidR="00E63418" w:rsidRPr="00796729">
                        <w:rPr>
                          <w:rFonts w:ascii="HG丸ｺﾞｼｯｸM-PRO" w:eastAsia="HG丸ｺﾞｼｯｸM-PRO" w:hAnsi="HG丸ｺﾞｼｯｸM-PRO" w:hint="eastAsia"/>
                          <w:color w:val="000000" w:themeColor="text1"/>
                          <w:sz w:val="24"/>
                        </w:rPr>
                        <w:t>この機会に事務室から情報発信をしていきましょう。</w:t>
                      </w:r>
                    </w:p>
                    <w:p w:rsidR="00E63418" w:rsidRDefault="00E63418" w:rsidP="00E63418">
                      <w:pPr>
                        <w:ind w:firstLineChars="100" w:firstLine="210"/>
                        <w:rPr>
                          <w:rFonts w:ascii="HG丸ｺﾞｼｯｸM-PRO" w:eastAsia="HG丸ｺﾞｼｯｸM-PRO" w:hAnsi="HG丸ｺﾞｼｯｸM-PRO"/>
                          <w:color w:val="000000" w:themeColor="text1"/>
                        </w:rPr>
                      </w:pPr>
                    </w:p>
                    <w:p w:rsidR="00AF4A56" w:rsidRPr="00E63418" w:rsidRDefault="00AF4A56" w:rsidP="00E63418">
                      <w:pPr>
                        <w:ind w:firstLineChars="100" w:firstLine="210"/>
                        <w:rPr>
                          <w:rFonts w:ascii="HG丸ｺﾞｼｯｸM-PRO" w:eastAsia="HG丸ｺﾞｼｯｸM-PRO" w:hAnsi="HG丸ｺﾞｼｯｸM-PRO"/>
                          <w:color w:val="000000" w:themeColor="text1"/>
                        </w:rPr>
                      </w:pPr>
                    </w:p>
                    <w:p w:rsidR="00E63418" w:rsidRPr="00796729" w:rsidRDefault="00E053F2" w:rsidP="00E63418">
                      <w:pPr>
                        <w:ind w:firstLineChars="100" w:firstLine="260"/>
                        <w:rPr>
                          <w:rFonts w:ascii="HGP創英角ﾎﾟｯﾌﾟ体" w:eastAsia="HGP創英角ﾎﾟｯﾌﾟ体" w:hAnsi="HGP創英角ﾎﾟｯﾌﾟ体"/>
                          <w:color w:val="000000" w:themeColor="text1"/>
                          <w:sz w:val="26"/>
                          <w:szCs w:val="26"/>
                        </w:rPr>
                      </w:pPr>
                      <w:r w:rsidRPr="00796729">
                        <w:rPr>
                          <w:rFonts w:ascii="HGP創英角ﾎﾟｯﾌﾟ体" w:eastAsia="HGP創英角ﾎﾟｯﾌﾟ体" w:hAnsi="HGP創英角ﾎﾟｯﾌﾟ体" w:hint="eastAsia"/>
                          <w:color w:val="000000" w:themeColor="text1"/>
                          <w:sz w:val="26"/>
                          <w:szCs w:val="26"/>
                        </w:rPr>
                        <w:t xml:space="preserve">～ </w:t>
                      </w:r>
                      <w:r w:rsidR="00E63418" w:rsidRPr="00796729">
                        <w:rPr>
                          <w:rFonts w:ascii="HGP創英角ﾎﾟｯﾌﾟ体" w:eastAsia="HGP創英角ﾎﾟｯﾌﾟ体" w:hAnsi="HGP創英角ﾎﾟｯﾌﾟ体" w:hint="eastAsia"/>
                          <w:color w:val="000000" w:themeColor="text1"/>
                          <w:sz w:val="26"/>
                          <w:szCs w:val="26"/>
                        </w:rPr>
                        <w:t>学校事務実践レポートの募集</w:t>
                      </w:r>
                      <w:r w:rsidRPr="00796729">
                        <w:rPr>
                          <w:rFonts w:ascii="HGP創英角ﾎﾟｯﾌﾟ体" w:eastAsia="HGP創英角ﾎﾟｯﾌﾟ体" w:hAnsi="HGP創英角ﾎﾟｯﾌﾟ体" w:hint="eastAsia"/>
                          <w:color w:val="000000" w:themeColor="text1"/>
                          <w:sz w:val="26"/>
                          <w:szCs w:val="26"/>
                        </w:rPr>
                        <w:t xml:space="preserve"> </w:t>
                      </w:r>
                      <w:r w:rsidR="00E63418" w:rsidRPr="00796729">
                        <w:rPr>
                          <w:rFonts w:ascii="HGP創英角ﾎﾟｯﾌﾟ体" w:eastAsia="HGP創英角ﾎﾟｯﾌﾟ体" w:hAnsi="HGP創英角ﾎﾟｯﾌﾟ体" w:hint="eastAsia"/>
                          <w:color w:val="000000" w:themeColor="text1"/>
                          <w:sz w:val="26"/>
                          <w:szCs w:val="26"/>
                        </w:rPr>
                        <w:t>～</w:t>
                      </w:r>
                    </w:p>
                    <w:p w:rsidR="0096158F" w:rsidRPr="00804F8F" w:rsidRDefault="00E63418" w:rsidP="00E63418">
                      <w:pPr>
                        <w:ind w:firstLineChars="100" w:firstLine="240"/>
                        <w:rPr>
                          <w:rFonts w:ascii="HG丸ｺﾞｼｯｸM-PRO" w:eastAsia="HG丸ｺﾞｼｯｸM-PRO" w:hAnsi="HG丸ｺﾞｼｯｸM-PRO"/>
                          <w:color w:val="000000" w:themeColor="text1"/>
                          <w:sz w:val="24"/>
                        </w:rPr>
                      </w:pPr>
                      <w:r w:rsidRPr="00796729">
                        <w:rPr>
                          <w:rFonts w:ascii="HG丸ｺﾞｼｯｸM-PRO" w:eastAsia="HG丸ｺﾞｼｯｸM-PRO" w:hAnsi="HG丸ｺﾞｼｯｸM-PRO" w:hint="eastAsia"/>
                          <w:color w:val="000000" w:themeColor="text1"/>
                          <w:sz w:val="24"/>
                        </w:rPr>
                        <w:t>全事研では、みなさんの実践事例を募集しています。財務の実践に限らず、日頃の取り組みや初めて挑戦したこと、小中一貫に向け</w:t>
                      </w:r>
                      <w:r w:rsidR="00E053F2" w:rsidRPr="00796729">
                        <w:rPr>
                          <w:rFonts w:ascii="HG丸ｺﾞｼｯｸM-PRO" w:eastAsia="HG丸ｺﾞｼｯｸM-PRO" w:hAnsi="HG丸ｺﾞｼｯｸM-PRO" w:hint="eastAsia"/>
                          <w:color w:val="000000" w:themeColor="text1"/>
                          <w:sz w:val="24"/>
                        </w:rPr>
                        <w:t>ての準備</w:t>
                      </w:r>
                      <w:r w:rsidRPr="00796729">
                        <w:rPr>
                          <w:rFonts w:ascii="HG丸ｺﾞｼｯｸM-PRO" w:eastAsia="HG丸ｺﾞｼｯｸM-PRO" w:hAnsi="HG丸ｺﾞｼｯｸM-PRO" w:hint="eastAsia"/>
                          <w:color w:val="000000" w:themeColor="text1"/>
                          <w:sz w:val="24"/>
                        </w:rPr>
                        <w:t>…等々、事務に関するどんな実践でも構いません。</w:t>
                      </w:r>
                      <w:r w:rsidR="000F748B">
                        <w:rPr>
                          <w:rFonts w:ascii="HG丸ｺﾞｼｯｸM-PRO" w:eastAsia="HG丸ｺﾞｼｯｸM-PRO" w:hAnsi="HG丸ｺﾞｼｯｸM-PRO" w:hint="eastAsia"/>
                          <w:color w:val="000000" w:themeColor="text1"/>
                          <w:sz w:val="24"/>
                        </w:rPr>
                        <w:t>是非、</w:t>
                      </w:r>
                      <w:bookmarkStart w:id="1" w:name="_GoBack"/>
                      <w:bookmarkEnd w:id="1"/>
                      <w:r w:rsidR="0096158F" w:rsidRPr="00804F8F">
                        <w:rPr>
                          <w:rFonts w:ascii="HG丸ｺﾞｼｯｸM-PRO" w:eastAsia="HG丸ｺﾞｼｯｸM-PRO" w:hAnsi="HG丸ｺﾞｼｯｸM-PRO" w:hint="eastAsia"/>
                          <w:color w:val="000000" w:themeColor="text1"/>
                          <w:sz w:val="24"/>
                        </w:rPr>
                        <w:t>ふるってご応募</w:t>
                      </w:r>
                      <w:r w:rsidR="0096158F" w:rsidRPr="00804F8F">
                        <w:rPr>
                          <w:rFonts w:ascii="HG丸ｺﾞｼｯｸM-PRO" w:eastAsia="HG丸ｺﾞｼｯｸM-PRO" w:hAnsi="HG丸ｺﾞｼｯｸM-PRO"/>
                          <w:color w:val="000000" w:themeColor="text1"/>
                          <w:sz w:val="24"/>
                        </w:rPr>
                        <w:t>ください。</w:t>
                      </w:r>
                    </w:p>
                    <w:p w:rsidR="00E63418" w:rsidRPr="00804F8F" w:rsidRDefault="0096158F" w:rsidP="00E63418">
                      <w:pPr>
                        <w:ind w:firstLineChars="100" w:firstLine="240"/>
                        <w:rPr>
                          <w:rFonts w:ascii="HG丸ｺﾞｼｯｸM-PRO" w:eastAsia="HG丸ｺﾞｼｯｸM-PRO" w:hAnsi="HG丸ｺﾞｼｯｸM-PRO"/>
                          <w:color w:val="000000" w:themeColor="text1"/>
                          <w:sz w:val="22"/>
                        </w:rPr>
                      </w:pPr>
                      <w:r w:rsidRPr="00804F8F">
                        <w:rPr>
                          <w:rFonts w:ascii="HG丸ｺﾞｼｯｸM-PRO" w:eastAsia="HG丸ｺﾞｼｯｸM-PRO" w:hAnsi="HG丸ｺﾞｼｯｸM-PRO" w:hint="eastAsia"/>
                          <w:color w:val="000000" w:themeColor="text1"/>
                          <w:sz w:val="24"/>
                        </w:rPr>
                        <w:t>募集案内及び</w:t>
                      </w:r>
                      <w:r w:rsidRPr="00804F8F">
                        <w:rPr>
                          <w:rFonts w:ascii="HG丸ｺﾞｼｯｸM-PRO" w:eastAsia="HG丸ｺﾞｼｯｸM-PRO" w:hAnsi="HG丸ｺﾞｼｯｸM-PRO"/>
                          <w:color w:val="000000" w:themeColor="text1"/>
                          <w:sz w:val="24"/>
                        </w:rPr>
                        <w:t>提出時期等については、後日改めてご連絡します。</w:t>
                      </w:r>
                    </w:p>
                    <w:p w:rsidR="00E63418" w:rsidRPr="00E63418" w:rsidRDefault="00E63418" w:rsidP="00E63418">
                      <w:pPr>
                        <w:ind w:firstLineChars="100" w:firstLine="210"/>
                        <w:rPr>
                          <w:rFonts w:ascii="HG丸ｺﾞｼｯｸM-PRO" w:eastAsia="HG丸ｺﾞｼｯｸM-PRO" w:hAnsi="HG丸ｺﾞｼｯｸM-PRO"/>
                          <w:color w:val="000000" w:themeColor="text1"/>
                        </w:rPr>
                      </w:pPr>
                    </w:p>
                  </w:txbxContent>
                </v:textbox>
                <w10:wrap anchorx="margin"/>
              </v:rect>
            </w:pict>
          </mc:Fallback>
        </mc:AlternateContent>
      </w:r>
      <w:r w:rsidR="00225782">
        <w:rPr>
          <w:rFonts w:asciiTheme="minorEastAsia" w:hAnsiTheme="minorEastAsia"/>
          <w:noProof/>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205740</wp:posOffset>
                </wp:positionV>
                <wp:extent cx="7048500" cy="511492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048500" cy="5114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3F2" w:rsidRDefault="00E053F2" w:rsidP="00E053F2">
                            <w:pPr>
                              <w:jc w:val="center"/>
                            </w:pPr>
                            <w:r>
                              <w:rPr>
                                <w:rFonts w:ascii="HG丸ｺﾞｼｯｸM-PRO" w:eastAsia="HG丸ｺﾞｼｯｸM-PRO" w:hAnsi="HG丸ｺﾞｼｯｸM-PRO" w:hint="eastAsia"/>
                                <w:noProof/>
                              </w:rPr>
                              <w:drawing>
                                <wp:inline distT="0" distB="0" distL="0" distR="0" wp14:anchorId="7818ED88" wp14:editId="6F5D6F84">
                                  <wp:extent cx="6724650" cy="4797925"/>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951cd722140ccc58fd1d01bc499544a.jpg"/>
                                          <pic:cNvPicPr/>
                                        </pic:nvPicPr>
                                        <pic:blipFill rotWithShape="1">
                                          <a:blip r:embed="rId20">
                                            <a:extLst>
                                              <a:ext uri="{28A0092B-C50C-407E-A947-70E740481C1C}">
                                                <a14:useLocalDpi xmlns:a14="http://schemas.microsoft.com/office/drawing/2010/main" val="0"/>
                                              </a:ext>
                                            </a:extLst>
                                          </a:blip>
                                          <a:srcRect l="4149" t="2828" r="3983" b="2767"/>
                                          <a:stretch/>
                                        </pic:blipFill>
                                        <pic:spPr bwMode="auto">
                                          <a:xfrm>
                                            <a:off x="0" y="0"/>
                                            <a:ext cx="6752432" cy="48177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7" style="position:absolute;left:0;text-align:left;margin-left:0;margin-top:16.2pt;width:555pt;height:402.7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" filled="f" stroked="f" strokeweight="1pt">
                <v:textbox>
                  <w:txbxContent>
                    <w:p w:rsidR="00E053F2" w:rsidRDefault="00E053F2" w:rsidP="00E053F2">
                      <w:pPr>
                        <w:jc w:val="center"/>
                      </w:pPr>
                      <w:r>
                        <w:rPr>
                          <w:rFonts w:ascii="HG丸ｺﾞｼｯｸM-PRO" w:eastAsia="HG丸ｺﾞｼｯｸM-PRO" w:hAnsi="HG丸ｺﾞｼｯｸM-PRO" w:hint="eastAsia"/>
                          <w:noProof/>
                        </w:rPr>
                        <w:drawing>
                          <wp:inline distT="0" distB="0" distL="0" distR="0" wp14:anchorId="7818ED88" wp14:editId="6F5D6F84">
                            <wp:extent cx="6724650" cy="4797925"/>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951cd722140ccc58fd1d01bc499544a.jpg"/>
                                    <pic:cNvPicPr/>
                                  </pic:nvPicPr>
                                  <pic:blipFill rotWithShape="1">
                                    <a:blip r:embed="rId21">
                                      <a:extLst>
                                        <a:ext uri="{28A0092B-C50C-407E-A947-70E740481C1C}">
                                          <a14:useLocalDpi xmlns:a14="http://schemas.microsoft.com/office/drawing/2010/main" val="0"/>
                                        </a:ext>
                                      </a:extLst>
                                    </a:blip>
                                    <a:srcRect l="4149" t="2828" r="3983" b="2767"/>
                                    <a:stretch/>
                                  </pic:blipFill>
                                  <pic:spPr bwMode="auto">
                                    <a:xfrm>
                                      <a:off x="0" y="0"/>
                                      <a:ext cx="6752432" cy="481774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193CDF">
        <w:rPr>
          <w:rFonts w:ascii="HG丸ｺﾞｼｯｸM-PRO" w:eastAsia="HG丸ｺﾞｼｯｸM-PRO" w:hAnsi="HG丸ｺﾞｼｯｸM-PRO" w:hint="eastAsia"/>
        </w:rPr>
        <w:t xml:space="preserve">　</w:t>
      </w:r>
    </w:p>
    <w:sectPr w:rsidR="00412268" w:rsidSect="008A1FFD">
      <w:pgSz w:w="11906" w:h="16838"/>
      <w:pgMar w:top="851" w:right="1531" w:bottom="851" w:left="153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6F5" w:rsidRDefault="008726F5" w:rsidP="0024618F">
      <w:r>
        <w:separator/>
      </w:r>
    </w:p>
  </w:endnote>
  <w:endnote w:type="continuationSeparator" w:id="0">
    <w:p w:rsidR="008726F5" w:rsidRDefault="008726F5" w:rsidP="00246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6F5" w:rsidRDefault="008726F5" w:rsidP="0024618F">
      <w:r>
        <w:separator/>
      </w:r>
    </w:p>
  </w:footnote>
  <w:footnote w:type="continuationSeparator" w:id="0">
    <w:p w:rsidR="008726F5" w:rsidRDefault="008726F5" w:rsidP="00246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3F725A"/>
    <w:multiLevelType w:val="hybridMultilevel"/>
    <w:tmpl w:val="099E4A7E"/>
    <w:lvl w:ilvl="0" w:tplc="EECEE2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D0650F0"/>
    <w:multiLevelType w:val="hybridMultilevel"/>
    <w:tmpl w:val="7CE85778"/>
    <w:lvl w:ilvl="0" w:tplc="D41CD2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764"/>
    <w:rsid w:val="000071D8"/>
    <w:rsid w:val="00047296"/>
    <w:rsid w:val="00051F67"/>
    <w:rsid w:val="000524FF"/>
    <w:rsid w:val="00070716"/>
    <w:rsid w:val="00072AD1"/>
    <w:rsid w:val="00080989"/>
    <w:rsid w:val="00082363"/>
    <w:rsid w:val="00092ACF"/>
    <w:rsid w:val="000A2AFE"/>
    <w:rsid w:val="000C2013"/>
    <w:rsid w:val="000E7FFA"/>
    <w:rsid w:val="000F748B"/>
    <w:rsid w:val="00106A36"/>
    <w:rsid w:val="00136627"/>
    <w:rsid w:val="00143EF5"/>
    <w:rsid w:val="001463A9"/>
    <w:rsid w:val="001521BE"/>
    <w:rsid w:val="00152A85"/>
    <w:rsid w:val="0017185F"/>
    <w:rsid w:val="00185ACD"/>
    <w:rsid w:val="0019107A"/>
    <w:rsid w:val="00193CDF"/>
    <w:rsid w:val="001A3521"/>
    <w:rsid w:val="001A5F91"/>
    <w:rsid w:val="001A6FA9"/>
    <w:rsid w:val="001B637C"/>
    <w:rsid w:val="001B6674"/>
    <w:rsid w:val="001B78DF"/>
    <w:rsid w:val="001D17D4"/>
    <w:rsid w:val="001D2F70"/>
    <w:rsid w:val="001E06DB"/>
    <w:rsid w:val="001F237A"/>
    <w:rsid w:val="001F29FE"/>
    <w:rsid w:val="00205915"/>
    <w:rsid w:val="002151F7"/>
    <w:rsid w:val="00216B30"/>
    <w:rsid w:val="0022432C"/>
    <w:rsid w:val="002255B0"/>
    <w:rsid w:val="00225782"/>
    <w:rsid w:val="00240879"/>
    <w:rsid w:val="0024618F"/>
    <w:rsid w:val="0025312F"/>
    <w:rsid w:val="00254735"/>
    <w:rsid w:val="002926FD"/>
    <w:rsid w:val="00292EB5"/>
    <w:rsid w:val="00294578"/>
    <w:rsid w:val="002A0C8D"/>
    <w:rsid w:val="002A4FED"/>
    <w:rsid w:val="002C33CB"/>
    <w:rsid w:val="002E4DF5"/>
    <w:rsid w:val="002E541D"/>
    <w:rsid w:val="00311013"/>
    <w:rsid w:val="00322F34"/>
    <w:rsid w:val="0034703A"/>
    <w:rsid w:val="0035138D"/>
    <w:rsid w:val="003712F8"/>
    <w:rsid w:val="00391144"/>
    <w:rsid w:val="003D256E"/>
    <w:rsid w:val="00412268"/>
    <w:rsid w:val="00421F25"/>
    <w:rsid w:val="00430764"/>
    <w:rsid w:val="00442BE3"/>
    <w:rsid w:val="004503D3"/>
    <w:rsid w:val="004575F4"/>
    <w:rsid w:val="00463761"/>
    <w:rsid w:val="004871E2"/>
    <w:rsid w:val="00487DCD"/>
    <w:rsid w:val="004A3E92"/>
    <w:rsid w:val="004A66CA"/>
    <w:rsid w:val="004C0E3D"/>
    <w:rsid w:val="004C1C88"/>
    <w:rsid w:val="004C3AC1"/>
    <w:rsid w:val="004D039B"/>
    <w:rsid w:val="004F0020"/>
    <w:rsid w:val="004F0DAF"/>
    <w:rsid w:val="00535D41"/>
    <w:rsid w:val="00536D80"/>
    <w:rsid w:val="00543795"/>
    <w:rsid w:val="00557412"/>
    <w:rsid w:val="00573384"/>
    <w:rsid w:val="00583B97"/>
    <w:rsid w:val="005A3609"/>
    <w:rsid w:val="005C0892"/>
    <w:rsid w:val="005E6CA8"/>
    <w:rsid w:val="005F24BD"/>
    <w:rsid w:val="006002FB"/>
    <w:rsid w:val="00616754"/>
    <w:rsid w:val="006300EF"/>
    <w:rsid w:val="00650B2E"/>
    <w:rsid w:val="00656308"/>
    <w:rsid w:val="00672410"/>
    <w:rsid w:val="006748EA"/>
    <w:rsid w:val="006940A8"/>
    <w:rsid w:val="006D1C75"/>
    <w:rsid w:val="006D3CAD"/>
    <w:rsid w:val="006D5E0B"/>
    <w:rsid w:val="006E12D1"/>
    <w:rsid w:val="00703F69"/>
    <w:rsid w:val="007265AE"/>
    <w:rsid w:val="00730F47"/>
    <w:rsid w:val="00731C39"/>
    <w:rsid w:val="00736594"/>
    <w:rsid w:val="0074318D"/>
    <w:rsid w:val="00753E20"/>
    <w:rsid w:val="007555C9"/>
    <w:rsid w:val="00755A05"/>
    <w:rsid w:val="007621D1"/>
    <w:rsid w:val="00763B53"/>
    <w:rsid w:val="00767357"/>
    <w:rsid w:val="00772367"/>
    <w:rsid w:val="00793209"/>
    <w:rsid w:val="00796729"/>
    <w:rsid w:val="00796BCD"/>
    <w:rsid w:val="00797548"/>
    <w:rsid w:val="007A2433"/>
    <w:rsid w:val="007A4C78"/>
    <w:rsid w:val="007A6FF7"/>
    <w:rsid w:val="007B6C66"/>
    <w:rsid w:val="007C21C5"/>
    <w:rsid w:val="007C38CB"/>
    <w:rsid w:val="007C7091"/>
    <w:rsid w:val="007E67D3"/>
    <w:rsid w:val="007F7759"/>
    <w:rsid w:val="00804F8F"/>
    <w:rsid w:val="0081610F"/>
    <w:rsid w:val="00816E50"/>
    <w:rsid w:val="00825254"/>
    <w:rsid w:val="00827695"/>
    <w:rsid w:val="00832361"/>
    <w:rsid w:val="008347C7"/>
    <w:rsid w:val="008355E8"/>
    <w:rsid w:val="0083796E"/>
    <w:rsid w:val="00844F6D"/>
    <w:rsid w:val="008502F7"/>
    <w:rsid w:val="008520CF"/>
    <w:rsid w:val="00854833"/>
    <w:rsid w:val="008573CF"/>
    <w:rsid w:val="00863655"/>
    <w:rsid w:val="008673B2"/>
    <w:rsid w:val="008726F5"/>
    <w:rsid w:val="008814DC"/>
    <w:rsid w:val="00897932"/>
    <w:rsid w:val="008A1FFD"/>
    <w:rsid w:val="008A4A05"/>
    <w:rsid w:val="008B00C9"/>
    <w:rsid w:val="008B376D"/>
    <w:rsid w:val="008E7591"/>
    <w:rsid w:val="008F0501"/>
    <w:rsid w:val="00904FF0"/>
    <w:rsid w:val="0090733C"/>
    <w:rsid w:val="00916A0E"/>
    <w:rsid w:val="00922D5D"/>
    <w:rsid w:val="00940C97"/>
    <w:rsid w:val="00941FD4"/>
    <w:rsid w:val="00946FB0"/>
    <w:rsid w:val="0096158F"/>
    <w:rsid w:val="0097798B"/>
    <w:rsid w:val="009824BB"/>
    <w:rsid w:val="00983EF6"/>
    <w:rsid w:val="00984A8C"/>
    <w:rsid w:val="009C6A9B"/>
    <w:rsid w:val="009C7366"/>
    <w:rsid w:val="009D6E39"/>
    <w:rsid w:val="00A00E66"/>
    <w:rsid w:val="00A14A54"/>
    <w:rsid w:val="00A237A1"/>
    <w:rsid w:val="00A42AC2"/>
    <w:rsid w:val="00A42E2A"/>
    <w:rsid w:val="00A67CB6"/>
    <w:rsid w:val="00A75A79"/>
    <w:rsid w:val="00A82B65"/>
    <w:rsid w:val="00A82B9C"/>
    <w:rsid w:val="00AA0063"/>
    <w:rsid w:val="00AA075D"/>
    <w:rsid w:val="00AB43A2"/>
    <w:rsid w:val="00AF4A56"/>
    <w:rsid w:val="00B0578A"/>
    <w:rsid w:val="00B150AD"/>
    <w:rsid w:val="00B33251"/>
    <w:rsid w:val="00B476FF"/>
    <w:rsid w:val="00BC5F9A"/>
    <w:rsid w:val="00BE07A9"/>
    <w:rsid w:val="00BF27D0"/>
    <w:rsid w:val="00BF3C1A"/>
    <w:rsid w:val="00BF4F01"/>
    <w:rsid w:val="00BF6AA6"/>
    <w:rsid w:val="00C165C9"/>
    <w:rsid w:val="00C31639"/>
    <w:rsid w:val="00C51720"/>
    <w:rsid w:val="00C52255"/>
    <w:rsid w:val="00C6503E"/>
    <w:rsid w:val="00C725E5"/>
    <w:rsid w:val="00C908D6"/>
    <w:rsid w:val="00CB3C65"/>
    <w:rsid w:val="00CC2128"/>
    <w:rsid w:val="00CC5E5A"/>
    <w:rsid w:val="00CD0A3A"/>
    <w:rsid w:val="00CE341D"/>
    <w:rsid w:val="00CF0126"/>
    <w:rsid w:val="00D16FC6"/>
    <w:rsid w:val="00D440ED"/>
    <w:rsid w:val="00D4583C"/>
    <w:rsid w:val="00D516B5"/>
    <w:rsid w:val="00D562F5"/>
    <w:rsid w:val="00D6057F"/>
    <w:rsid w:val="00D679FB"/>
    <w:rsid w:val="00D736CE"/>
    <w:rsid w:val="00D82772"/>
    <w:rsid w:val="00D905C2"/>
    <w:rsid w:val="00DA3EE6"/>
    <w:rsid w:val="00DD09A9"/>
    <w:rsid w:val="00DE2BF8"/>
    <w:rsid w:val="00DE3D5F"/>
    <w:rsid w:val="00DF2E80"/>
    <w:rsid w:val="00E01802"/>
    <w:rsid w:val="00E053F2"/>
    <w:rsid w:val="00E05BC3"/>
    <w:rsid w:val="00E065B1"/>
    <w:rsid w:val="00E1485D"/>
    <w:rsid w:val="00E20C79"/>
    <w:rsid w:val="00E23E68"/>
    <w:rsid w:val="00E53CF2"/>
    <w:rsid w:val="00E562C7"/>
    <w:rsid w:val="00E63418"/>
    <w:rsid w:val="00E777C4"/>
    <w:rsid w:val="00E82E79"/>
    <w:rsid w:val="00E86A2D"/>
    <w:rsid w:val="00E9149C"/>
    <w:rsid w:val="00E93240"/>
    <w:rsid w:val="00EA3ADF"/>
    <w:rsid w:val="00ED140C"/>
    <w:rsid w:val="00EE01F9"/>
    <w:rsid w:val="00EF0E3C"/>
    <w:rsid w:val="00EF5634"/>
    <w:rsid w:val="00F01305"/>
    <w:rsid w:val="00F06605"/>
    <w:rsid w:val="00F46A2F"/>
    <w:rsid w:val="00F50FED"/>
    <w:rsid w:val="00F60215"/>
    <w:rsid w:val="00F63C3F"/>
    <w:rsid w:val="00F75602"/>
    <w:rsid w:val="00F83F5A"/>
    <w:rsid w:val="00F969BC"/>
    <w:rsid w:val="00FA4BA9"/>
    <w:rsid w:val="00FB50F0"/>
    <w:rsid w:val="00FB61F3"/>
    <w:rsid w:val="00FB61F8"/>
    <w:rsid w:val="00FB73B4"/>
    <w:rsid w:val="00FE3564"/>
    <w:rsid w:val="00FE7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EB3DA71-BB4E-45FD-841F-3658696E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6BC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96BCD"/>
    <w:rPr>
      <w:rFonts w:asciiTheme="majorHAnsi" w:eastAsiaTheme="majorEastAsia" w:hAnsiTheme="majorHAnsi" w:cstheme="majorBidi"/>
      <w:sz w:val="18"/>
      <w:szCs w:val="18"/>
    </w:rPr>
  </w:style>
  <w:style w:type="paragraph" w:styleId="a5">
    <w:name w:val="header"/>
    <w:basedOn w:val="a"/>
    <w:link w:val="a6"/>
    <w:uiPriority w:val="99"/>
    <w:unhideWhenUsed/>
    <w:rsid w:val="0024618F"/>
    <w:pPr>
      <w:tabs>
        <w:tab w:val="center" w:pos="4252"/>
        <w:tab w:val="right" w:pos="8504"/>
      </w:tabs>
      <w:snapToGrid w:val="0"/>
    </w:pPr>
  </w:style>
  <w:style w:type="character" w:customStyle="1" w:styleId="a6">
    <w:name w:val="ヘッダー (文字)"/>
    <w:basedOn w:val="a0"/>
    <w:link w:val="a5"/>
    <w:uiPriority w:val="99"/>
    <w:rsid w:val="0024618F"/>
  </w:style>
  <w:style w:type="paragraph" w:styleId="a7">
    <w:name w:val="footer"/>
    <w:basedOn w:val="a"/>
    <w:link w:val="a8"/>
    <w:uiPriority w:val="99"/>
    <w:unhideWhenUsed/>
    <w:rsid w:val="0024618F"/>
    <w:pPr>
      <w:tabs>
        <w:tab w:val="center" w:pos="4252"/>
        <w:tab w:val="right" w:pos="8504"/>
      </w:tabs>
      <w:snapToGrid w:val="0"/>
    </w:pPr>
  </w:style>
  <w:style w:type="character" w:customStyle="1" w:styleId="a8">
    <w:name w:val="フッター (文字)"/>
    <w:basedOn w:val="a0"/>
    <w:link w:val="a7"/>
    <w:uiPriority w:val="99"/>
    <w:rsid w:val="0024618F"/>
  </w:style>
  <w:style w:type="paragraph" w:styleId="a9">
    <w:name w:val="List Paragraph"/>
    <w:basedOn w:val="a"/>
    <w:uiPriority w:val="34"/>
    <w:qFormat/>
    <w:rsid w:val="001D2F70"/>
    <w:pPr>
      <w:ind w:leftChars="400" w:left="840"/>
    </w:pPr>
  </w:style>
  <w:style w:type="paragraph" w:styleId="aa">
    <w:name w:val="Date"/>
    <w:basedOn w:val="a"/>
    <w:next w:val="a"/>
    <w:link w:val="ab"/>
    <w:uiPriority w:val="99"/>
    <w:semiHidden/>
    <w:unhideWhenUsed/>
    <w:rsid w:val="00B33251"/>
  </w:style>
  <w:style w:type="character" w:customStyle="1" w:styleId="ab">
    <w:name w:val="日付 (文字)"/>
    <w:basedOn w:val="a0"/>
    <w:link w:val="aa"/>
    <w:uiPriority w:val="99"/>
    <w:semiHidden/>
    <w:rsid w:val="00B33251"/>
  </w:style>
  <w:style w:type="table" w:styleId="ac">
    <w:name w:val="Table Grid"/>
    <w:basedOn w:val="a1"/>
    <w:uiPriority w:val="39"/>
    <w:rsid w:val="008B3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0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0.jpg"/><Relationship Id="rId7" Type="http://schemas.openxmlformats.org/officeDocument/2006/relationships/endnotes" Target="endnotes.xml"/><Relationship Id="rId17"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EA421-84A7-4D9B-93FB-AF0AA1C4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204</Words>
  <Characters>1165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install</dc:creator>
  <cp:lastModifiedBy>Windows ユーザー</cp:lastModifiedBy>
  <cp:revision>3</cp:revision>
  <cp:lastPrinted>2019-10-11T01:57:00Z</cp:lastPrinted>
  <dcterms:created xsi:type="dcterms:W3CDTF">2019-10-11T01:54:00Z</dcterms:created>
  <dcterms:modified xsi:type="dcterms:W3CDTF">2019-10-11T01:57:00Z</dcterms:modified>
</cp:coreProperties>
</file>